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00AD" w:rsidRPr="00F122CC" w:rsidRDefault="0020503B" w:rsidP="0020503B">
      <w:pPr>
        <w:snapToGrid w:val="0"/>
        <w:spacing w:line="520" w:lineRule="exact"/>
        <w:ind w:firstLineChars="0" w:firstLine="0"/>
        <w:rPr>
          <w:rFonts w:ascii="黑体" w:eastAsia="黑体" w:hAnsi="黑体"/>
          <w:bCs/>
          <w:spacing w:val="20"/>
          <w:sz w:val="32"/>
          <w:szCs w:val="32"/>
        </w:rPr>
      </w:pPr>
      <w:bookmarkStart w:id="0" w:name="_Toc477856837"/>
      <w:bookmarkStart w:id="1" w:name="_Toc479953338"/>
      <w:bookmarkStart w:id="2" w:name="_Toc378147933"/>
      <w:bookmarkStart w:id="3" w:name="_Toc378147966"/>
      <w:r w:rsidRPr="00F122CC">
        <w:rPr>
          <w:rFonts w:ascii="黑体" w:eastAsia="黑体" w:hAnsi="黑体" w:hint="eastAsia"/>
          <w:bCs/>
          <w:spacing w:val="20"/>
          <w:sz w:val="32"/>
          <w:szCs w:val="32"/>
        </w:rPr>
        <w:t>附</w:t>
      </w:r>
      <w:r w:rsidR="002C06C7">
        <w:rPr>
          <w:rFonts w:ascii="黑体" w:eastAsia="黑体" w:hAnsi="黑体" w:hint="eastAsia"/>
          <w:bCs/>
          <w:spacing w:val="20"/>
          <w:sz w:val="32"/>
          <w:szCs w:val="32"/>
        </w:rPr>
        <w:t>件5</w:t>
      </w:r>
      <w:bookmarkStart w:id="4" w:name="_GoBack"/>
      <w:bookmarkEnd w:id="4"/>
    </w:p>
    <w:p w:rsidR="00E851B1" w:rsidRPr="00C00ABE" w:rsidRDefault="00E851B1" w:rsidP="0020503B">
      <w:pPr>
        <w:spacing w:beforeLines="100" w:before="381" w:afterLines="50" w:after="190" w:line="700" w:lineRule="exact"/>
        <w:ind w:firstLineChars="0" w:firstLine="0"/>
        <w:jc w:val="center"/>
        <w:rPr>
          <w:rFonts w:ascii="Times New Roman" w:hAnsi="Times New Roman"/>
          <w:b/>
          <w:sz w:val="36"/>
        </w:rPr>
      </w:pPr>
      <w:r w:rsidRPr="00C00ABE">
        <w:rPr>
          <w:rFonts w:ascii="Times New Roman" w:eastAsia="黑体" w:hAnsi="Times New Roman"/>
          <w:b/>
          <w:bCs/>
          <w:spacing w:val="20"/>
          <w:sz w:val="44"/>
          <w:szCs w:val="44"/>
        </w:rPr>
        <w:t>安全风险</w:t>
      </w:r>
      <w:r w:rsidR="00276108" w:rsidRPr="00C00ABE">
        <w:rPr>
          <w:rFonts w:ascii="Times New Roman" w:eastAsia="黑体" w:hAnsi="Times New Roman"/>
          <w:b/>
          <w:bCs/>
          <w:sz w:val="44"/>
          <w:szCs w:val="44"/>
        </w:rPr>
        <w:t>专项辨识评估会议纪要</w:t>
      </w:r>
    </w:p>
    <w:p w:rsidR="00C00ABE" w:rsidRDefault="00C00ABE" w:rsidP="00EC53E9">
      <w:pPr>
        <w:spacing w:line="580" w:lineRule="exact"/>
        <w:ind w:firstLineChars="0" w:firstLine="0"/>
        <w:rPr>
          <w:rFonts w:ascii="Times New Roman" w:eastAsia="黑体" w:hAnsi="Times New Roman"/>
          <w:sz w:val="36"/>
          <w:szCs w:val="36"/>
        </w:rPr>
      </w:pPr>
    </w:p>
    <w:p w:rsidR="00FA1095" w:rsidRPr="0020503B" w:rsidRDefault="00FA1095" w:rsidP="00EC53E9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20503B">
        <w:rPr>
          <w:rFonts w:ascii="Times New Roman" w:eastAsia="黑体" w:hAnsi="Times New Roman"/>
          <w:sz w:val="32"/>
          <w:szCs w:val="32"/>
        </w:rPr>
        <w:t>会议时间：</w:t>
      </w:r>
      <w:r w:rsidR="00C00ABE" w:rsidRPr="0020503B">
        <w:rPr>
          <w:rFonts w:ascii="仿宋_GB2312" w:hAnsi="Times New Roman" w:hint="eastAsia"/>
          <w:sz w:val="32"/>
          <w:szCs w:val="32"/>
        </w:rPr>
        <w:t>××××</w:t>
      </w:r>
      <w:r w:rsidR="00DB1279" w:rsidRPr="0020503B">
        <w:rPr>
          <w:rFonts w:ascii="仿宋_GB2312" w:hAnsi="Times New Roman" w:hint="eastAsia"/>
          <w:sz w:val="32"/>
          <w:szCs w:val="32"/>
        </w:rPr>
        <w:t>年</w:t>
      </w:r>
      <w:r w:rsidR="00942667" w:rsidRPr="0020503B">
        <w:rPr>
          <w:rFonts w:ascii="仿宋_GB2312" w:hAnsi="Times New Roman" w:hint="eastAsia"/>
          <w:sz w:val="32"/>
          <w:szCs w:val="32"/>
        </w:rPr>
        <w:t>×</w:t>
      </w:r>
      <w:r w:rsidR="00DB1279" w:rsidRPr="0020503B">
        <w:rPr>
          <w:rFonts w:ascii="仿宋_GB2312" w:hAnsi="Times New Roman" w:hint="eastAsia"/>
          <w:sz w:val="32"/>
          <w:szCs w:val="32"/>
        </w:rPr>
        <w:t>月</w:t>
      </w:r>
      <w:r w:rsidR="00942667" w:rsidRPr="0020503B">
        <w:rPr>
          <w:rFonts w:ascii="仿宋_GB2312" w:hAnsi="Times New Roman" w:hint="eastAsia"/>
          <w:sz w:val="32"/>
          <w:szCs w:val="32"/>
        </w:rPr>
        <w:t>×</w:t>
      </w:r>
      <w:r w:rsidR="00DB1279" w:rsidRPr="0020503B">
        <w:rPr>
          <w:rFonts w:ascii="仿宋_GB2312" w:hAnsi="Times New Roman" w:hint="eastAsia"/>
          <w:sz w:val="32"/>
          <w:szCs w:val="32"/>
        </w:rPr>
        <w:t>日</w:t>
      </w:r>
    </w:p>
    <w:p w:rsidR="00276108" w:rsidRPr="0020503B" w:rsidRDefault="00FA1095" w:rsidP="00EC53E9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20503B">
        <w:rPr>
          <w:rFonts w:ascii="Times New Roman" w:eastAsia="黑体" w:hAnsi="Times New Roman"/>
          <w:sz w:val="32"/>
          <w:szCs w:val="32"/>
        </w:rPr>
        <w:t>会议地点</w:t>
      </w:r>
      <w:r w:rsidR="00276108" w:rsidRPr="0020503B">
        <w:rPr>
          <w:rFonts w:ascii="Times New Roman" w:eastAsia="黑体" w:hAnsi="Times New Roman"/>
          <w:sz w:val="32"/>
          <w:szCs w:val="32"/>
        </w:rPr>
        <w:t>：</w:t>
      </w:r>
      <w:r w:rsidR="00942667" w:rsidRPr="0020503B">
        <w:rPr>
          <w:rFonts w:ascii="仿宋_GB2312" w:hAnsi="Times New Roman" w:hint="eastAsia"/>
          <w:sz w:val="32"/>
          <w:szCs w:val="32"/>
        </w:rPr>
        <w:t>×××</w:t>
      </w:r>
      <w:r w:rsidR="00DB1279" w:rsidRPr="0020503B">
        <w:rPr>
          <w:rFonts w:ascii="仿宋_GB2312" w:hAnsi="Times New Roman" w:hint="eastAsia"/>
          <w:sz w:val="32"/>
          <w:szCs w:val="32"/>
        </w:rPr>
        <w:t>会议室</w:t>
      </w:r>
    </w:p>
    <w:p w:rsidR="00276108" w:rsidRPr="0020503B" w:rsidRDefault="00276108" w:rsidP="00EC53E9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20503B">
        <w:rPr>
          <w:rFonts w:ascii="Times New Roman" w:eastAsia="黑体" w:hAnsi="Times New Roman"/>
          <w:sz w:val="32"/>
          <w:szCs w:val="32"/>
        </w:rPr>
        <w:t>主持人：</w:t>
      </w:r>
      <w:r w:rsidR="002A3063" w:rsidRPr="0020503B">
        <w:rPr>
          <w:rFonts w:ascii="仿宋_GB2312" w:hAnsi="Times New Roman" w:hint="eastAsia"/>
          <w:sz w:val="32"/>
          <w:szCs w:val="32"/>
        </w:rPr>
        <w:t>×××</w:t>
      </w:r>
      <w:r w:rsidR="003D71CD" w:rsidRPr="0020503B">
        <w:rPr>
          <w:rFonts w:ascii="仿宋_GB2312" w:hAnsi="Times New Roman" w:hint="eastAsia"/>
          <w:sz w:val="32"/>
          <w:szCs w:val="32"/>
        </w:rPr>
        <w:t>生产副矿长</w:t>
      </w:r>
    </w:p>
    <w:p w:rsidR="003C079F" w:rsidRPr="0020503B" w:rsidRDefault="003C079F" w:rsidP="0020503B">
      <w:pPr>
        <w:spacing w:line="580" w:lineRule="exact"/>
        <w:ind w:left="1600" w:hangingChars="500" w:hanging="1600"/>
        <w:rPr>
          <w:rFonts w:ascii="Times New Roman" w:eastAsia="黑体" w:hAnsi="Times New Roman"/>
          <w:sz w:val="32"/>
          <w:szCs w:val="32"/>
        </w:rPr>
      </w:pPr>
      <w:r w:rsidRPr="0020503B">
        <w:rPr>
          <w:rFonts w:ascii="Times New Roman" w:eastAsia="黑体" w:hAnsi="Times New Roman"/>
          <w:sz w:val="32"/>
          <w:szCs w:val="32"/>
        </w:rPr>
        <w:t>参会人员：</w:t>
      </w:r>
      <w:r w:rsidR="00D1311C" w:rsidRPr="0020503B">
        <w:rPr>
          <w:rFonts w:ascii="仿宋_GB2312" w:hAnsi="Times New Roman" w:hint="eastAsia"/>
          <w:sz w:val="32"/>
          <w:szCs w:val="32"/>
        </w:rPr>
        <w:t>生产科×××</w:t>
      </w:r>
      <w:r w:rsidR="00D97A22" w:rsidRPr="0020503B">
        <w:rPr>
          <w:rFonts w:ascii="仿宋_GB2312" w:hAnsi="Times New Roman" w:hint="eastAsia"/>
          <w:sz w:val="32"/>
          <w:szCs w:val="32"/>
        </w:rPr>
        <w:t>、</w:t>
      </w:r>
      <w:r w:rsidR="00D1311C" w:rsidRPr="0020503B">
        <w:rPr>
          <w:rFonts w:ascii="仿宋_GB2312" w:hAnsi="Times New Roman" w:hint="eastAsia"/>
          <w:sz w:val="32"/>
          <w:szCs w:val="32"/>
        </w:rPr>
        <w:t>机电科</w:t>
      </w:r>
      <w:r w:rsidR="00D97A22" w:rsidRPr="0020503B">
        <w:rPr>
          <w:rFonts w:ascii="仿宋_GB2312" w:hAnsi="Times New Roman" w:hint="eastAsia"/>
          <w:sz w:val="32"/>
          <w:szCs w:val="32"/>
        </w:rPr>
        <w:t>××、</w:t>
      </w:r>
      <w:proofErr w:type="gramStart"/>
      <w:r w:rsidR="00D1311C" w:rsidRPr="0020503B">
        <w:rPr>
          <w:rFonts w:ascii="仿宋_GB2312" w:hAnsi="Times New Roman" w:hint="eastAsia"/>
          <w:sz w:val="32"/>
          <w:szCs w:val="32"/>
        </w:rPr>
        <w:t>地测科</w:t>
      </w:r>
      <w:proofErr w:type="gramEnd"/>
      <w:r w:rsidR="00D1311C" w:rsidRPr="0020503B">
        <w:rPr>
          <w:rFonts w:ascii="仿宋_GB2312" w:hAnsi="Times New Roman" w:hint="eastAsia"/>
          <w:sz w:val="32"/>
          <w:szCs w:val="32"/>
        </w:rPr>
        <w:t>×××</w:t>
      </w:r>
      <w:r w:rsidR="00D97A22" w:rsidRPr="0020503B">
        <w:rPr>
          <w:rFonts w:ascii="仿宋_GB2312" w:hAnsi="Times New Roman" w:hint="eastAsia"/>
          <w:sz w:val="32"/>
          <w:szCs w:val="32"/>
        </w:rPr>
        <w:t>、</w:t>
      </w:r>
      <w:r w:rsidR="00D1311C" w:rsidRPr="0020503B">
        <w:rPr>
          <w:rFonts w:ascii="仿宋_GB2312" w:hAnsi="Times New Roman" w:hint="eastAsia"/>
          <w:sz w:val="32"/>
          <w:szCs w:val="32"/>
        </w:rPr>
        <w:t>……</w:t>
      </w:r>
    </w:p>
    <w:p w:rsidR="00102B29" w:rsidRPr="0020503B" w:rsidRDefault="00102B29" w:rsidP="00EC53E9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20503B">
        <w:rPr>
          <w:rFonts w:ascii="Times New Roman" w:eastAsia="黑体" w:hAnsi="Times New Roman" w:hint="eastAsia"/>
          <w:sz w:val="32"/>
          <w:szCs w:val="32"/>
        </w:rPr>
        <w:t>风险</w:t>
      </w:r>
      <w:r w:rsidRPr="0020503B">
        <w:rPr>
          <w:rFonts w:ascii="Times New Roman" w:eastAsia="黑体" w:hAnsi="Times New Roman"/>
          <w:sz w:val="32"/>
          <w:szCs w:val="32"/>
        </w:rPr>
        <w:t>辨识环节：</w:t>
      </w:r>
      <w:r w:rsidRPr="0020503B">
        <w:rPr>
          <w:rFonts w:ascii="仿宋_GB2312" w:hAnsi="Times New Roman" w:hint="eastAsia"/>
          <w:sz w:val="32"/>
          <w:szCs w:val="32"/>
        </w:rPr>
        <w:t>采煤工艺</w:t>
      </w:r>
      <w:r w:rsidR="001009DD" w:rsidRPr="0020503B">
        <w:rPr>
          <w:rFonts w:ascii="仿宋_GB2312" w:hAnsi="Times New Roman" w:hint="eastAsia"/>
          <w:sz w:val="32"/>
          <w:szCs w:val="32"/>
        </w:rPr>
        <w:t>由分层综采改为一次采全高</w:t>
      </w:r>
    </w:p>
    <w:p w:rsidR="00276108" w:rsidRPr="004D77C2" w:rsidRDefault="00276108" w:rsidP="0020503B">
      <w:pPr>
        <w:spacing w:afterLines="20" w:after="76" w:line="580" w:lineRule="exact"/>
        <w:ind w:firstLineChars="0" w:firstLine="0"/>
        <w:rPr>
          <w:rFonts w:ascii="Times New Roman" w:eastAsia="黑体" w:hAnsi="Times New Roman"/>
          <w:sz w:val="36"/>
          <w:szCs w:val="36"/>
        </w:rPr>
      </w:pPr>
      <w:r w:rsidRPr="0020503B">
        <w:rPr>
          <w:rFonts w:ascii="Times New Roman" w:eastAsia="黑体" w:hAnsi="Times New Roman"/>
          <w:sz w:val="32"/>
          <w:szCs w:val="32"/>
        </w:rPr>
        <w:t>会议内容：</w:t>
      </w:r>
    </w:p>
    <w:p w:rsidR="00A13EC8" w:rsidRPr="00DC5F19" w:rsidRDefault="00C00ABE" w:rsidP="00C00ABE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C00ABE">
        <w:rPr>
          <w:rFonts w:ascii="Times New Roman" w:hAnsi="Times New Roman" w:hint="eastAsia"/>
          <w:bCs/>
          <w:sz w:val="32"/>
          <w:szCs w:val="32"/>
        </w:rPr>
        <w:t>××××</w:t>
      </w:r>
      <w:r w:rsidR="00A13EC8" w:rsidRPr="00DC5F19">
        <w:rPr>
          <w:rFonts w:ascii="Times New Roman" w:hAnsi="Times New Roman"/>
          <w:sz w:val="32"/>
          <w:szCs w:val="32"/>
        </w:rPr>
        <w:t>年</w:t>
      </w:r>
      <w:r w:rsidR="00942667" w:rsidRPr="00DC5F19">
        <w:rPr>
          <w:rFonts w:ascii="Times New Roman" w:hAnsi="Times New Roman"/>
          <w:bCs/>
          <w:sz w:val="32"/>
          <w:szCs w:val="32"/>
        </w:rPr>
        <w:t>×</w:t>
      </w:r>
      <w:r w:rsidR="00A13EC8" w:rsidRPr="00DC5F19">
        <w:rPr>
          <w:rFonts w:ascii="Times New Roman" w:hAnsi="Times New Roman"/>
          <w:sz w:val="32"/>
          <w:szCs w:val="32"/>
        </w:rPr>
        <w:t>月</w:t>
      </w:r>
      <w:r w:rsidR="00942667" w:rsidRPr="00DC5F19">
        <w:rPr>
          <w:rFonts w:ascii="Times New Roman" w:hAnsi="Times New Roman"/>
          <w:bCs/>
          <w:sz w:val="32"/>
          <w:szCs w:val="32"/>
        </w:rPr>
        <w:t>×</w:t>
      </w:r>
      <w:r w:rsidR="00A13EC8" w:rsidRPr="00DC5F19">
        <w:rPr>
          <w:rFonts w:ascii="Times New Roman" w:hAnsi="Times New Roman"/>
          <w:sz w:val="32"/>
          <w:szCs w:val="32"/>
        </w:rPr>
        <w:t>日</w:t>
      </w:r>
      <w:r w:rsidR="00A13EC8" w:rsidRPr="00DC5F19">
        <w:rPr>
          <w:rFonts w:ascii="Times New Roman" w:hAnsi="Times New Roman"/>
          <w:bCs/>
          <w:sz w:val="32"/>
          <w:szCs w:val="32"/>
        </w:rPr>
        <w:t>，</w:t>
      </w:r>
      <w:r w:rsidR="00EE6C21" w:rsidRPr="00DC5F19">
        <w:rPr>
          <w:rFonts w:ascii="Times New Roman" w:hAnsi="Times New Roman"/>
          <w:bCs/>
          <w:sz w:val="32"/>
          <w:szCs w:val="32"/>
        </w:rPr>
        <w:t>在</w:t>
      </w:r>
      <w:r w:rsidR="00A13EC8" w:rsidRPr="00DC5F19">
        <w:rPr>
          <w:rFonts w:ascii="Times New Roman" w:hAnsi="Times New Roman"/>
          <w:bCs/>
          <w:sz w:val="32"/>
          <w:szCs w:val="32"/>
        </w:rPr>
        <w:t>公司</w:t>
      </w:r>
      <w:r w:rsidR="00942667" w:rsidRPr="00DC5F19">
        <w:rPr>
          <w:rFonts w:ascii="Times New Roman" w:hAnsi="Times New Roman"/>
          <w:bCs/>
          <w:sz w:val="32"/>
          <w:szCs w:val="32"/>
        </w:rPr>
        <w:t>×××</w:t>
      </w:r>
      <w:r w:rsidR="00A13EC8" w:rsidRPr="00DC5F19">
        <w:rPr>
          <w:rFonts w:ascii="Times New Roman" w:hAnsi="Times New Roman"/>
          <w:bCs/>
          <w:sz w:val="32"/>
          <w:szCs w:val="32"/>
        </w:rPr>
        <w:t>会议室，</w:t>
      </w:r>
      <w:r w:rsidR="00F974F5" w:rsidRPr="00DC5F19">
        <w:rPr>
          <w:rFonts w:ascii="Times New Roman" w:hAnsi="Times New Roman"/>
          <w:bCs/>
          <w:sz w:val="32"/>
          <w:szCs w:val="32"/>
        </w:rPr>
        <w:t>×××</w:t>
      </w:r>
      <w:r w:rsidR="003D71CD" w:rsidRPr="00DC5F19">
        <w:rPr>
          <w:rFonts w:ascii="Times New Roman" w:hAnsi="Times New Roman"/>
          <w:bCs/>
          <w:sz w:val="32"/>
          <w:szCs w:val="32"/>
        </w:rPr>
        <w:t>生产副矿长</w:t>
      </w:r>
      <w:r w:rsidR="00A13EC8" w:rsidRPr="00DC5F19">
        <w:rPr>
          <w:rFonts w:ascii="Times New Roman" w:hAnsi="Times New Roman"/>
          <w:bCs/>
          <w:sz w:val="32"/>
          <w:szCs w:val="32"/>
        </w:rPr>
        <w:t>组织生产科、</w:t>
      </w:r>
      <w:r w:rsidR="003D71CD" w:rsidRPr="00DC5F19">
        <w:rPr>
          <w:rFonts w:ascii="Times New Roman" w:hAnsi="Times New Roman"/>
          <w:bCs/>
          <w:sz w:val="32"/>
          <w:szCs w:val="32"/>
        </w:rPr>
        <w:t>机电科</w:t>
      </w:r>
      <w:r w:rsidR="001E0472">
        <w:rPr>
          <w:rFonts w:ascii="Times New Roman" w:hAnsi="Times New Roman" w:hint="eastAsia"/>
          <w:bCs/>
          <w:sz w:val="32"/>
          <w:szCs w:val="32"/>
        </w:rPr>
        <w:t>、地测科</w:t>
      </w:r>
      <w:r w:rsidR="003D71CD" w:rsidRPr="00DC5F19">
        <w:rPr>
          <w:rFonts w:ascii="Times New Roman" w:hAnsi="Times New Roman"/>
          <w:bCs/>
          <w:sz w:val="32"/>
          <w:szCs w:val="32"/>
        </w:rPr>
        <w:t>等相关业务科室</w:t>
      </w:r>
      <w:r w:rsidR="00A13EC8" w:rsidRPr="00DC5F19">
        <w:rPr>
          <w:rFonts w:ascii="Times New Roman" w:hAnsi="Times New Roman"/>
          <w:bCs/>
          <w:sz w:val="32"/>
          <w:szCs w:val="32"/>
        </w:rPr>
        <w:t>，</w:t>
      </w:r>
      <w:r w:rsidR="00A13EC8" w:rsidRPr="00DC5F19">
        <w:rPr>
          <w:rFonts w:ascii="Times New Roman" w:hAnsi="Times New Roman"/>
          <w:sz w:val="32"/>
          <w:szCs w:val="32"/>
        </w:rPr>
        <w:t>针对</w:t>
      </w:r>
      <w:r w:rsidR="007171CE" w:rsidRPr="00DC5F19">
        <w:rPr>
          <w:rFonts w:ascii="Times New Roman" w:hAnsi="Times New Roman"/>
          <w:bCs/>
          <w:sz w:val="32"/>
          <w:szCs w:val="32"/>
        </w:rPr>
        <w:t>首采</w:t>
      </w:r>
      <w:r w:rsidR="003D71CD" w:rsidRPr="00DC5F19">
        <w:rPr>
          <w:rFonts w:ascii="Times New Roman" w:hAnsi="Times New Roman"/>
          <w:bCs/>
          <w:sz w:val="32"/>
          <w:szCs w:val="32"/>
        </w:rPr>
        <w:t>工作面</w:t>
      </w:r>
      <w:r w:rsidR="00AF4EE8" w:rsidRPr="00DC5F19">
        <w:rPr>
          <w:rFonts w:ascii="Times New Roman" w:hAnsi="Times New Roman"/>
          <w:bCs/>
          <w:sz w:val="32"/>
          <w:szCs w:val="32"/>
        </w:rPr>
        <w:t>采煤工艺</w:t>
      </w:r>
      <w:r w:rsidR="003D71CD" w:rsidRPr="00DC5F19">
        <w:rPr>
          <w:rFonts w:ascii="Times New Roman" w:hAnsi="Times New Roman"/>
          <w:bCs/>
          <w:sz w:val="32"/>
          <w:szCs w:val="32"/>
        </w:rPr>
        <w:t>由</w:t>
      </w:r>
      <w:r w:rsidR="00602757" w:rsidRPr="00DC5F19">
        <w:rPr>
          <w:rFonts w:ascii="Times New Roman" w:hAnsi="Times New Roman"/>
          <w:bCs/>
          <w:sz w:val="32"/>
          <w:szCs w:val="32"/>
        </w:rPr>
        <w:t>分层综采</w:t>
      </w:r>
      <w:r w:rsidR="003D71CD" w:rsidRPr="00DC5F19">
        <w:rPr>
          <w:rFonts w:ascii="Times New Roman" w:hAnsi="Times New Roman"/>
          <w:bCs/>
          <w:sz w:val="32"/>
          <w:szCs w:val="32"/>
        </w:rPr>
        <w:t>改为</w:t>
      </w:r>
      <w:r w:rsidR="003A15CE">
        <w:rPr>
          <w:rFonts w:ascii="Times New Roman" w:hAnsi="Times New Roman" w:hint="eastAsia"/>
          <w:bCs/>
          <w:sz w:val="32"/>
          <w:szCs w:val="32"/>
        </w:rPr>
        <w:t>厚煤层一次采全高</w:t>
      </w:r>
      <w:r w:rsidR="00A13EC8" w:rsidRPr="00DC5F19">
        <w:rPr>
          <w:rFonts w:ascii="Times New Roman" w:hAnsi="Times New Roman"/>
          <w:bCs/>
          <w:sz w:val="32"/>
          <w:szCs w:val="32"/>
        </w:rPr>
        <w:t>，开展专项辨识评估，相关内容如下：</w:t>
      </w:r>
    </w:p>
    <w:p w:rsidR="003D71CD" w:rsidRPr="00DC5F19" w:rsidRDefault="00A13EC8" w:rsidP="00EC53E9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DC5F19">
        <w:rPr>
          <w:rFonts w:ascii="Times New Roman" w:hAnsi="Times New Roman"/>
          <w:bCs/>
          <w:sz w:val="32"/>
          <w:szCs w:val="32"/>
        </w:rPr>
        <w:t>1.</w:t>
      </w:r>
      <w:r w:rsidR="003A15CE" w:rsidRPr="003A15CE">
        <w:rPr>
          <w:rFonts w:ascii="Times New Roman" w:hAnsi="Times New Roman" w:hint="eastAsia"/>
          <w:bCs/>
          <w:sz w:val="32"/>
          <w:szCs w:val="32"/>
        </w:rPr>
        <w:t xml:space="preserve"> </w:t>
      </w:r>
      <w:r w:rsidR="003A15CE">
        <w:rPr>
          <w:rFonts w:ascii="Times New Roman" w:hAnsi="Times New Roman" w:hint="eastAsia"/>
          <w:bCs/>
          <w:sz w:val="32"/>
          <w:szCs w:val="32"/>
        </w:rPr>
        <w:t>厚煤层一次采全高</w:t>
      </w:r>
      <w:r w:rsidR="008C47F0" w:rsidRPr="00DC5F19">
        <w:rPr>
          <w:rFonts w:ascii="Times New Roman" w:hAnsi="Times New Roman"/>
          <w:bCs/>
          <w:sz w:val="32"/>
          <w:szCs w:val="32"/>
        </w:rPr>
        <w:t>工作面</w:t>
      </w:r>
      <w:r w:rsidR="004564C8" w:rsidRPr="00DC5F19">
        <w:rPr>
          <w:rFonts w:ascii="Times New Roman" w:hAnsi="Times New Roman"/>
          <w:bCs/>
          <w:sz w:val="32"/>
          <w:szCs w:val="32"/>
        </w:rPr>
        <w:t>，</w:t>
      </w:r>
      <w:r w:rsidR="003D71CD" w:rsidRPr="00DC5F19">
        <w:rPr>
          <w:rFonts w:ascii="Times New Roman" w:hAnsi="Times New Roman"/>
          <w:bCs/>
          <w:sz w:val="32"/>
          <w:szCs w:val="32"/>
        </w:rPr>
        <w:t>煤</w:t>
      </w:r>
      <w:r w:rsidR="007F0306" w:rsidRPr="00DC5F19">
        <w:rPr>
          <w:rFonts w:ascii="Times New Roman" w:hAnsi="Times New Roman"/>
          <w:bCs/>
          <w:sz w:val="32"/>
          <w:szCs w:val="32"/>
        </w:rPr>
        <w:t>壁</w:t>
      </w:r>
      <w:r w:rsidR="003D71CD" w:rsidRPr="00DC5F19">
        <w:rPr>
          <w:rFonts w:ascii="Times New Roman" w:hAnsi="Times New Roman"/>
          <w:bCs/>
          <w:sz w:val="32"/>
          <w:szCs w:val="32"/>
        </w:rPr>
        <w:t>裂隙发育</w:t>
      </w:r>
      <w:r w:rsidR="008C47F0" w:rsidRPr="00DC5F19">
        <w:rPr>
          <w:rFonts w:ascii="Times New Roman" w:hAnsi="Times New Roman"/>
          <w:bCs/>
          <w:sz w:val="32"/>
          <w:szCs w:val="32"/>
        </w:rPr>
        <w:t>，</w:t>
      </w:r>
      <w:r w:rsidR="007F0306" w:rsidRPr="00DC5F19">
        <w:rPr>
          <w:rFonts w:ascii="Times New Roman" w:hAnsi="Times New Roman"/>
          <w:bCs/>
          <w:sz w:val="32"/>
          <w:szCs w:val="32"/>
        </w:rPr>
        <w:t>煤层</w:t>
      </w:r>
      <w:r w:rsidR="003F3B1D">
        <w:rPr>
          <w:rFonts w:ascii="Times New Roman" w:hAnsi="Times New Roman" w:hint="eastAsia"/>
          <w:bCs/>
          <w:sz w:val="32"/>
          <w:szCs w:val="32"/>
        </w:rPr>
        <w:t>酥</w:t>
      </w:r>
      <w:r w:rsidR="003F3B1D">
        <w:rPr>
          <w:rFonts w:ascii="Times New Roman" w:hAnsi="Times New Roman"/>
          <w:bCs/>
          <w:sz w:val="32"/>
          <w:szCs w:val="32"/>
        </w:rPr>
        <w:t>软</w:t>
      </w:r>
      <w:r w:rsidR="00DC5F19" w:rsidRPr="00DC5F19">
        <w:rPr>
          <w:rFonts w:ascii="Times New Roman" w:hAnsi="Times New Roman"/>
          <w:bCs/>
          <w:sz w:val="32"/>
          <w:szCs w:val="32"/>
        </w:rPr>
        <w:t>……</w:t>
      </w:r>
      <w:r w:rsidR="00DC5F19" w:rsidRPr="00DC5F19">
        <w:rPr>
          <w:rFonts w:ascii="Times New Roman" w:hAnsi="Times New Roman"/>
          <w:bCs/>
          <w:sz w:val="32"/>
          <w:szCs w:val="32"/>
        </w:rPr>
        <w:t>。</w:t>
      </w:r>
    </w:p>
    <w:p w:rsidR="007A26AE" w:rsidRPr="00DC5F19" w:rsidRDefault="007171CE" w:rsidP="00EC53E9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DC5F19">
        <w:rPr>
          <w:rFonts w:ascii="Times New Roman" w:hAnsi="Times New Roman"/>
          <w:bCs/>
          <w:sz w:val="32"/>
          <w:szCs w:val="32"/>
        </w:rPr>
        <w:t>2.</w:t>
      </w:r>
      <w:r w:rsidR="003A15CE" w:rsidRPr="003A15CE">
        <w:rPr>
          <w:rFonts w:ascii="Times New Roman" w:hAnsi="Times New Roman" w:hint="eastAsia"/>
          <w:bCs/>
          <w:sz w:val="32"/>
          <w:szCs w:val="32"/>
        </w:rPr>
        <w:t xml:space="preserve"> </w:t>
      </w:r>
      <w:r w:rsidR="003A15CE">
        <w:rPr>
          <w:rFonts w:ascii="Times New Roman" w:hAnsi="Times New Roman" w:hint="eastAsia"/>
          <w:bCs/>
          <w:sz w:val="32"/>
          <w:szCs w:val="32"/>
        </w:rPr>
        <w:t>厚煤层一次采全高</w:t>
      </w:r>
      <w:r w:rsidR="00EA0149" w:rsidRPr="00DC5F19">
        <w:rPr>
          <w:rFonts w:ascii="Times New Roman" w:hAnsi="Times New Roman"/>
          <w:bCs/>
          <w:sz w:val="32"/>
          <w:szCs w:val="32"/>
        </w:rPr>
        <w:t>工作面</w:t>
      </w:r>
      <w:r w:rsidR="003A15CE">
        <w:rPr>
          <w:rFonts w:ascii="Times New Roman" w:hAnsi="Times New Roman" w:hint="eastAsia"/>
          <w:bCs/>
          <w:sz w:val="32"/>
          <w:szCs w:val="32"/>
        </w:rPr>
        <w:t>，</w:t>
      </w:r>
      <w:r w:rsidR="003F3B1D">
        <w:rPr>
          <w:rFonts w:ascii="Times New Roman" w:hAnsi="Times New Roman" w:hint="eastAsia"/>
          <w:bCs/>
          <w:sz w:val="32"/>
          <w:szCs w:val="32"/>
        </w:rPr>
        <w:t>顶板</w:t>
      </w:r>
      <w:r w:rsidR="00EA0149" w:rsidRPr="00DC5F19">
        <w:rPr>
          <w:rFonts w:ascii="Times New Roman" w:hAnsi="Times New Roman"/>
          <w:bCs/>
          <w:sz w:val="32"/>
          <w:szCs w:val="32"/>
        </w:rPr>
        <w:t>初次来压</w:t>
      </w:r>
      <w:r w:rsidR="003F3B1D">
        <w:rPr>
          <w:rFonts w:ascii="Times New Roman" w:hAnsi="Times New Roman" w:hint="eastAsia"/>
          <w:bCs/>
          <w:sz w:val="32"/>
          <w:szCs w:val="32"/>
        </w:rPr>
        <w:t>放顶</w:t>
      </w:r>
      <w:r w:rsidR="00DC5F19" w:rsidRPr="00DC5F19">
        <w:rPr>
          <w:rFonts w:ascii="Times New Roman" w:hAnsi="Times New Roman"/>
          <w:bCs/>
          <w:sz w:val="32"/>
          <w:szCs w:val="32"/>
        </w:rPr>
        <w:t>……</w:t>
      </w:r>
      <w:r w:rsidR="00DC5F19" w:rsidRPr="00DC5F19">
        <w:rPr>
          <w:rFonts w:ascii="Times New Roman" w:hAnsi="Times New Roman"/>
          <w:bCs/>
          <w:sz w:val="32"/>
          <w:szCs w:val="32"/>
        </w:rPr>
        <w:t>。</w:t>
      </w:r>
    </w:p>
    <w:p w:rsidR="002A3063" w:rsidRPr="00DC5F19" w:rsidRDefault="00E27F0C" w:rsidP="00EC53E9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DC5F19">
        <w:rPr>
          <w:rFonts w:ascii="Times New Roman" w:hAnsi="Times New Roman"/>
          <w:bCs/>
          <w:sz w:val="32"/>
          <w:szCs w:val="32"/>
        </w:rPr>
        <w:t>……</w:t>
      </w:r>
      <w:r w:rsidRPr="00DC5F19">
        <w:rPr>
          <w:rFonts w:ascii="Times New Roman" w:hAnsi="Times New Roman"/>
          <w:bCs/>
          <w:sz w:val="32"/>
          <w:szCs w:val="32"/>
        </w:rPr>
        <w:t>。</w:t>
      </w:r>
    </w:p>
    <w:p w:rsidR="00A13EC8" w:rsidRPr="00DC5F19" w:rsidRDefault="00EE6C21" w:rsidP="00EC53E9">
      <w:pPr>
        <w:ind w:firstLine="640"/>
        <w:jc w:val="both"/>
        <w:rPr>
          <w:rFonts w:ascii="Times New Roman" w:hAnsi="Times New Roman"/>
          <w:bCs/>
          <w:sz w:val="32"/>
          <w:szCs w:val="32"/>
        </w:rPr>
      </w:pPr>
      <w:r w:rsidRPr="00DC5F19">
        <w:rPr>
          <w:rFonts w:ascii="Times New Roman" w:hAnsi="Times New Roman"/>
          <w:bCs/>
          <w:sz w:val="32"/>
          <w:szCs w:val="32"/>
        </w:rPr>
        <w:t>具体辨识安全风险共</w:t>
      </w:r>
      <w:r w:rsidR="00E3095C">
        <w:rPr>
          <w:rFonts w:ascii="Times New Roman" w:hAnsi="Times New Roman" w:hint="eastAsia"/>
          <w:bCs/>
          <w:sz w:val="32"/>
          <w:szCs w:val="32"/>
        </w:rPr>
        <w:t xml:space="preserve"> </w:t>
      </w:r>
      <w:r w:rsidR="00E3095C" w:rsidRPr="00DC5F19">
        <w:rPr>
          <w:rFonts w:ascii="Times New Roman" w:hAnsi="Times New Roman"/>
          <w:bCs/>
          <w:sz w:val="32"/>
          <w:szCs w:val="32"/>
        </w:rPr>
        <w:t>××</w:t>
      </w:r>
      <w:r w:rsidR="00E3095C">
        <w:rPr>
          <w:rFonts w:ascii="Times New Roman" w:hAnsi="Times New Roman" w:hint="eastAsia"/>
          <w:bCs/>
          <w:sz w:val="32"/>
          <w:szCs w:val="32"/>
        </w:rPr>
        <w:t xml:space="preserve"> </w:t>
      </w:r>
      <w:r w:rsidRPr="00DC5F19">
        <w:rPr>
          <w:rFonts w:ascii="Times New Roman" w:hAnsi="Times New Roman"/>
          <w:bCs/>
          <w:sz w:val="32"/>
          <w:szCs w:val="32"/>
        </w:rPr>
        <w:t>项，经评估分级，重大安全风险</w:t>
      </w:r>
      <w:r w:rsidR="00862A06" w:rsidRPr="00DC5F19">
        <w:rPr>
          <w:rFonts w:ascii="Times New Roman" w:hAnsi="Times New Roman"/>
          <w:bCs/>
          <w:sz w:val="32"/>
          <w:szCs w:val="32"/>
        </w:rPr>
        <w:t>2</w:t>
      </w:r>
      <w:r w:rsidRPr="00DC5F19">
        <w:rPr>
          <w:rFonts w:ascii="Times New Roman" w:hAnsi="Times New Roman"/>
          <w:bCs/>
          <w:sz w:val="32"/>
          <w:szCs w:val="32"/>
        </w:rPr>
        <w:t>项，具体详见</w:t>
      </w:r>
      <w:r w:rsidRPr="00DC5F19">
        <w:rPr>
          <w:rFonts w:ascii="Times New Roman" w:hAnsi="Times New Roman"/>
          <w:bCs/>
          <w:sz w:val="32"/>
          <w:szCs w:val="32"/>
        </w:rPr>
        <w:t>“</w:t>
      </w:r>
      <w:r w:rsidR="000E396C" w:rsidRPr="00DC5F19">
        <w:rPr>
          <w:rFonts w:ascii="Times New Roman" w:hAnsi="Times New Roman"/>
          <w:bCs/>
          <w:sz w:val="32"/>
          <w:szCs w:val="32"/>
        </w:rPr>
        <w:t>采煤工艺</w:t>
      </w:r>
      <w:r w:rsidR="00C00ABE">
        <w:rPr>
          <w:rFonts w:ascii="Times New Roman" w:hAnsi="Times New Roman" w:hint="eastAsia"/>
          <w:bCs/>
          <w:sz w:val="32"/>
          <w:szCs w:val="32"/>
        </w:rPr>
        <w:t>发生</w:t>
      </w:r>
      <w:r w:rsidR="000E396C" w:rsidRPr="00DC5F19">
        <w:rPr>
          <w:rFonts w:ascii="Times New Roman" w:hAnsi="Times New Roman"/>
          <w:bCs/>
          <w:sz w:val="32"/>
          <w:szCs w:val="32"/>
        </w:rPr>
        <w:t>重大变化专项辨识重大安全风险清单</w:t>
      </w:r>
      <w:r w:rsidRPr="00DC5F19">
        <w:rPr>
          <w:rFonts w:ascii="Times New Roman" w:hAnsi="Times New Roman"/>
          <w:bCs/>
          <w:sz w:val="32"/>
          <w:szCs w:val="32"/>
        </w:rPr>
        <w:t>”</w:t>
      </w:r>
      <w:r w:rsidR="007A4EB3">
        <w:rPr>
          <w:rFonts w:ascii="Times New Roman" w:hAnsi="Times New Roman" w:hint="eastAsia"/>
          <w:bCs/>
          <w:sz w:val="32"/>
          <w:szCs w:val="32"/>
        </w:rPr>
        <w:t>；</w:t>
      </w:r>
      <w:r w:rsidR="00480017">
        <w:rPr>
          <w:rFonts w:ascii="Times New Roman" w:hAnsi="Times New Roman" w:hint="eastAsia"/>
          <w:bCs/>
          <w:sz w:val="32"/>
          <w:szCs w:val="32"/>
        </w:rPr>
        <w:t>根据</w:t>
      </w:r>
      <w:r w:rsidRPr="00DC5F19">
        <w:rPr>
          <w:rFonts w:ascii="Times New Roman" w:hAnsi="Times New Roman"/>
          <w:bCs/>
          <w:sz w:val="32"/>
          <w:szCs w:val="32"/>
        </w:rPr>
        <w:t>辨识评估结果</w:t>
      </w:r>
      <w:r w:rsidR="000E396C" w:rsidRPr="00DC5F19">
        <w:rPr>
          <w:rFonts w:ascii="Times New Roman" w:hAnsi="Times New Roman"/>
          <w:bCs/>
          <w:sz w:val="32"/>
          <w:szCs w:val="32"/>
        </w:rPr>
        <w:t>编制作业规程</w:t>
      </w:r>
      <w:r w:rsidR="00480017">
        <w:rPr>
          <w:rFonts w:ascii="Times New Roman" w:hAnsi="Times New Roman" w:hint="eastAsia"/>
          <w:bCs/>
          <w:sz w:val="32"/>
          <w:szCs w:val="32"/>
        </w:rPr>
        <w:t>时，需充实防止煤壁片帮、漏顶</w:t>
      </w:r>
      <w:r w:rsidR="00AB5D67">
        <w:rPr>
          <w:rFonts w:ascii="Times New Roman" w:hAnsi="Times New Roman" w:hint="eastAsia"/>
          <w:bCs/>
          <w:sz w:val="32"/>
          <w:szCs w:val="32"/>
        </w:rPr>
        <w:t>伤人</w:t>
      </w:r>
      <w:r w:rsidR="00480017">
        <w:rPr>
          <w:rFonts w:ascii="Times New Roman" w:hAnsi="Times New Roman" w:hint="eastAsia"/>
          <w:bCs/>
          <w:sz w:val="32"/>
          <w:szCs w:val="32"/>
        </w:rPr>
        <w:t>等安全技术措施，完善割煤、移架、</w:t>
      </w:r>
      <w:r w:rsidR="004F124B">
        <w:rPr>
          <w:rFonts w:ascii="Times New Roman" w:hAnsi="Times New Roman" w:hint="eastAsia"/>
          <w:bCs/>
          <w:sz w:val="32"/>
          <w:szCs w:val="32"/>
        </w:rPr>
        <w:t>防片帮板收放等</w:t>
      </w:r>
      <w:r w:rsidR="000E396C" w:rsidRPr="00DC5F19">
        <w:rPr>
          <w:rFonts w:ascii="Times New Roman" w:hAnsi="Times New Roman"/>
          <w:bCs/>
          <w:sz w:val="32"/>
          <w:szCs w:val="32"/>
        </w:rPr>
        <w:t>操作</w:t>
      </w:r>
      <w:r w:rsidR="004F124B">
        <w:rPr>
          <w:rFonts w:ascii="Times New Roman" w:hAnsi="Times New Roman" w:hint="eastAsia"/>
          <w:bCs/>
          <w:sz w:val="32"/>
          <w:szCs w:val="32"/>
        </w:rPr>
        <w:t>流程</w:t>
      </w:r>
      <w:r w:rsidRPr="00DC5F19">
        <w:rPr>
          <w:rFonts w:ascii="Times New Roman" w:hAnsi="Times New Roman"/>
          <w:bCs/>
          <w:sz w:val="32"/>
          <w:szCs w:val="32"/>
        </w:rPr>
        <w:t>。</w:t>
      </w:r>
    </w:p>
    <w:p w:rsidR="004D709B" w:rsidRPr="002928E7" w:rsidRDefault="004D709B" w:rsidP="000A705B">
      <w:pPr>
        <w:adjustRightInd w:val="0"/>
        <w:snapToGrid w:val="0"/>
        <w:spacing w:line="360" w:lineRule="auto"/>
        <w:ind w:firstLine="640"/>
        <w:jc w:val="both"/>
        <w:rPr>
          <w:rFonts w:ascii="Times New Roman" w:hAnsi="Times New Roman"/>
          <w:bCs/>
          <w:sz w:val="32"/>
          <w:szCs w:val="32"/>
        </w:rPr>
        <w:sectPr w:rsidR="004D709B" w:rsidRPr="002928E7" w:rsidSect="004D77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97" w:right="1440" w:bottom="1797" w:left="1440" w:header="851" w:footer="992" w:gutter="0"/>
          <w:pgNumType w:start="1"/>
          <w:cols w:space="720"/>
          <w:docGrid w:type="linesAndChars" w:linePitch="381"/>
        </w:sectPr>
      </w:pPr>
    </w:p>
    <w:bookmarkEnd w:id="0"/>
    <w:bookmarkEnd w:id="1"/>
    <w:p w:rsidR="00180E84" w:rsidRDefault="000E396C" w:rsidP="00B3745A">
      <w:pPr>
        <w:spacing w:line="360" w:lineRule="auto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 w:rsidRPr="000E396C">
        <w:rPr>
          <w:rFonts w:ascii="Times New Roman" w:eastAsia="黑体" w:hAnsi="Times New Roman" w:hint="eastAsia"/>
          <w:bCs/>
          <w:sz w:val="32"/>
          <w:szCs w:val="32"/>
        </w:rPr>
        <w:lastRenderedPageBreak/>
        <w:t>采煤工艺</w:t>
      </w:r>
      <w:r w:rsidR="00E3095C">
        <w:rPr>
          <w:rFonts w:ascii="Times New Roman" w:eastAsia="黑体" w:hAnsi="Times New Roman" w:hint="eastAsia"/>
          <w:bCs/>
          <w:sz w:val="32"/>
          <w:szCs w:val="32"/>
        </w:rPr>
        <w:t>发生</w:t>
      </w:r>
      <w:r w:rsidRPr="000E396C">
        <w:rPr>
          <w:rFonts w:ascii="Times New Roman" w:eastAsia="黑体" w:hAnsi="Times New Roman" w:hint="eastAsia"/>
          <w:bCs/>
          <w:sz w:val="32"/>
          <w:szCs w:val="32"/>
        </w:rPr>
        <w:t>重大变化</w:t>
      </w:r>
      <w:r w:rsidR="001E2A76" w:rsidRPr="00544517">
        <w:rPr>
          <w:rFonts w:ascii="Times New Roman" w:eastAsia="黑体" w:hAnsi="Times New Roman" w:hint="eastAsia"/>
          <w:sz w:val="32"/>
          <w:szCs w:val="32"/>
        </w:rPr>
        <w:t>专项辨识</w:t>
      </w:r>
      <w:r w:rsidR="00180E84" w:rsidRPr="00544517">
        <w:rPr>
          <w:rFonts w:ascii="Times New Roman" w:eastAsia="黑体" w:hAnsi="Times New Roman"/>
          <w:sz w:val="32"/>
          <w:szCs w:val="32"/>
        </w:rPr>
        <w:t>重大安全风险清单</w:t>
      </w:r>
    </w:p>
    <w:p w:rsidR="00683735" w:rsidRPr="00544517" w:rsidRDefault="00683735" w:rsidP="00B3745A">
      <w:pPr>
        <w:spacing w:line="360" w:lineRule="auto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4691" w:type="pct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827"/>
        <w:gridCol w:w="1701"/>
        <w:gridCol w:w="2095"/>
        <w:gridCol w:w="1379"/>
        <w:gridCol w:w="6621"/>
      </w:tblGrid>
      <w:tr w:rsidR="00683735" w:rsidRPr="00544517" w:rsidTr="00683735">
        <w:trPr>
          <w:trHeight w:val="1169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风险地点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风险描述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  <w:szCs w:val="24"/>
              </w:rPr>
              <w:t>风险</w:t>
            </w:r>
            <w:r w:rsidRPr="00544517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35" w:rsidRPr="00544517" w:rsidRDefault="00683735" w:rsidP="00C00ABE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544517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管控措施</w:t>
            </w:r>
          </w:p>
        </w:tc>
      </w:tr>
      <w:tr w:rsidR="00683735" w:rsidRPr="00544517" w:rsidTr="00683735">
        <w:trPr>
          <w:trHeight w:val="120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7156F0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3A15CE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厚煤层一次采全高</w:t>
            </w:r>
            <w:r w:rsidRPr="00C73AC8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工作面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C73AC8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煤壁裂隙发育，煤层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较松</w:t>
            </w:r>
            <w:r w:rsidRPr="00C73AC8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软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出现片帮的几率大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顶板</w:t>
            </w:r>
          </w:p>
        </w:tc>
        <w:tc>
          <w:tcPr>
            <w:tcW w:w="662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1.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及时打开支架护帮板，保证对煤壁的支护强度</w:t>
            </w:r>
          </w:p>
          <w:p w:rsidR="00683735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回采工作面尽量采用俯斜开采</w:t>
            </w:r>
          </w:p>
          <w:p w:rsidR="00683735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3.</w:t>
            </w:r>
            <w:r w:rsidRPr="00C73AC8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煤壁预注马丽散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，提高煤壁自身强度</w:t>
            </w:r>
          </w:p>
          <w:p w:rsidR="00683735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4.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适当降低循环进尺长度，提高割煤速度</w:t>
            </w:r>
          </w:p>
          <w:p w:rsidR="00683735" w:rsidRPr="00544517" w:rsidRDefault="00683735" w:rsidP="008A0D6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B421C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5.</w:t>
            </w:r>
            <w:r w:rsidRPr="006B421C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割煤时，人员不得进入支架立柱外侧</w:t>
            </w:r>
          </w:p>
        </w:tc>
      </w:tr>
      <w:tr w:rsidR="00683735" w:rsidRPr="00544517" w:rsidTr="00683735">
        <w:trPr>
          <w:trHeight w:val="1924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4517"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544517" w:rsidRDefault="00683735" w:rsidP="00BC10B5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3A15CE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厚煤层一次采全高</w:t>
            </w:r>
            <w:r w:rsidRPr="00C73AC8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工作面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7F59EF" w:rsidRDefault="00683735" w:rsidP="00B04E37">
            <w:pPr>
              <w:widowControl/>
              <w:adjustRightInd w:val="0"/>
              <w:snapToGrid w:val="0"/>
              <w:spacing w:line="340" w:lineRule="exact"/>
              <w:ind w:firstLineChars="0" w:firstLine="0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F59EF">
              <w:rPr>
                <w:rFonts w:ascii="Times New Roman" w:hAnsi="Times New Roman"/>
                <w:kern w:val="24"/>
                <w:sz w:val="24"/>
                <w:szCs w:val="24"/>
              </w:rPr>
              <w:t>初次放顶</w:t>
            </w:r>
            <w:r>
              <w:rPr>
                <w:rFonts w:ascii="Times New Roman" w:hAnsi="Times New Roman" w:hint="eastAsia"/>
                <w:kern w:val="24"/>
                <w:sz w:val="24"/>
                <w:szCs w:val="24"/>
              </w:rPr>
              <w:t>前悬顶距离过大，有可能突然大面积垮落，瓦斯涌出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7F59EF" w:rsidRDefault="00683735" w:rsidP="00B04E37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顶板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35" w:rsidRPr="007F59EF" w:rsidRDefault="00683735" w:rsidP="00B04E3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1.</w:t>
            </w: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制定专项安全技术措施</w:t>
            </w:r>
          </w:p>
          <w:p w:rsidR="00683735" w:rsidRDefault="00683735" w:rsidP="00B04E3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采前预裂</w:t>
            </w:r>
          </w:p>
          <w:p w:rsidR="00683735" w:rsidRPr="007F59EF" w:rsidRDefault="00683735" w:rsidP="00B04E3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3.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强制放顶</w:t>
            </w:r>
          </w:p>
          <w:p w:rsidR="00683735" w:rsidRPr="007F59EF" w:rsidRDefault="00683735" w:rsidP="00B04E37">
            <w:pPr>
              <w:widowControl/>
              <w:spacing w:line="300" w:lineRule="exac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</w:t>
            </w: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.</w:t>
            </w:r>
            <w:r w:rsidRPr="007F59EF">
              <w:rPr>
                <w:rFonts w:ascii="Times New Roman" w:hAnsi="Times New Roman"/>
                <w:kern w:val="0"/>
                <w:sz w:val="21"/>
                <w:szCs w:val="21"/>
              </w:rPr>
              <w:t>采取小进尺多循环作业方式，加快工作面推进度</w:t>
            </w:r>
          </w:p>
        </w:tc>
      </w:tr>
    </w:tbl>
    <w:p w:rsidR="000E28C1" w:rsidRPr="00433AFF" w:rsidRDefault="000E28C1" w:rsidP="0051276E">
      <w:pPr>
        <w:spacing w:beforeLines="200" w:before="762" w:afterLines="150" w:after="571" w:line="480" w:lineRule="auto"/>
        <w:ind w:firstLine="560"/>
        <w:outlineLvl w:val="0"/>
        <w:rPr>
          <w:rFonts w:ascii="Times New Roman" w:hAnsi="Times New Roman"/>
        </w:rPr>
      </w:pPr>
    </w:p>
    <w:sectPr w:rsidR="000E28C1" w:rsidRPr="00433AFF" w:rsidSect="00727002">
      <w:footerReference w:type="first" r:id="rId15"/>
      <w:pgSz w:w="16838" w:h="11906" w:orient="landscape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7" w:rsidRDefault="00B81827" w:rsidP="00C10A95">
      <w:pPr>
        <w:spacing w:line="240" w:lineRule="auto"/>
        <w:ind w:firstLine="560"/>
      </w:pPr>
      <w:r>
        <w:separator/>
      </w:r>
    </w:p>
  </w:endnote>
  <w:endnote w:type="continuationSeparator" w:id="0">
    <w:p w:rsidR="00B81827" w:rsidRDefault="00B81827" w:rsidP="00C10A9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95" w:rsidRDefault="00FA1095" w:rsidP="00FA109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68" w:rsidRDefault="00B81827" w:rsidP="003A1C76">
    <w:pPr>
      <w:ind w:firstLine="5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6C7" w:rsidRPr="002C06C7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95" w:rsidRDefault="00FA1095" w:rsidP="00FA1095">
    <w:pPr>
      <w:pStyle w:val="aa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32" w:rsidRDefault="00E34CD2">
    <w:pPr>
      <w:ind w:firstLine="560"/>
    </w:pPr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7" w:rsidRDefault="00B81827" w:rsidP="00C10A95">
      <w:pPr>
        <w:spacing w:line="240" w:lineRule="auto"/>
        <w:ind w:firstLine="560"/>
      </w:pPr>
      <w:r>
        <w:separator/>
      </w:r>
    </w:p>
  </w:footnote>
  <w:footnote w:type="continuationSeparator" w:id="0">
    <w:p w:rsidR="00B81827" w:rsidRDefault="00B81827" w:rsidP="00C10A9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95" w:rsidRDefault="00FA1095" w:rsidP="00FA1095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95" w:rsidRPr="004D77C2" w:rsidRDefault="00FA1095" w:rsidP="004D77C2">
    <w:pPr>
      <w:pStyle w:val="a7"/>
      <w:pBdr>
        <w:bottom w:val="none" w:sz="0" w:space="0" w:color="auto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95" w:rsidRDefault="00FA1095" w:rsidP="00FA109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41"/>
    <w:rsid w:val="00001E39"/>
    <w:rsid w:val="000029E3"/>
    <w:rsid w:val="000075A4"/>
    <w:rsid w:val="000075B5"/>
    <w:rsid w:val="00011422"/>
    <w:rsid w:val="000160E6"/>
    <w:rsid w:val="00022264"/>
    <w:rsid w:val="00022794"/>
    <w:rsid w:val="00022E84"/>
    <w:rsid w:val="0002681D"/>
    <w:rsid w:val="00026B21"/>
    <w:rsid w:val="00032D1C"/>
    <w:rsid w:val="00037815"/>
    <w:rsid w:val="000379B5"/>
    <w:rsid w:val="0004112E"/>
    <w:rsid w:val="00042440"/>
    <w:rsid w:val="00042EA1"/>
    <w:rsid w:val="0004416B"/>
    <w:rsid w:val="0004669F"/>
    <w:rsid w:val="00052007"/>
    <w:rsid w:val="000523F6"/>
    <w:rsid w:val="00054D6E"/>
    <w:rsid w:val="000602E3"/>
    <w:rsid w:val="0006182B"/>
    <w:rsid w:val="00062D5D"/>
    <w:rsid w:val="00062FB9"/>
    <w:rsid w:val="00064C44"/>
    <w:rsid w:val="000652CD"/>
    <w:rsid w:val="000723D2"/>
    <w:rsid w:val="0007258F"/>
    <w:rsid w:val="00073816"/>
    <w:rsid w:val="00080C9F"/>
    <w:rsid w:val="00080ECF"/>
    <w:rsid w:val="00082F1A"/>
    <w:rsid w:val="00083FF1"/>
    <w:rsid w:val="00084A7C"/>
    <w:rsid w:val="00086664"/>
    <w:rsid w:val="00087656"/>
    <w:rsid w:val="0008788B"/>
    <w:rsid w:val="00091D42"/>
    <w:rsid w:val="000921A2"/>
    <w:rsid w:val="00093412"/>
    <w:rsid w:val="00095F43"/>
    <w:rsid w:val="0009654D"/>
    <w:rsid w:val="000A0C27"/>
    <w:rsid w:val="000A0F78"/>
    <w:rsid w:val="000A1A68"/>
    <w:rsid w:val="000A1D63"/>
    <w:rsid w:val="000A26B1"/>
    <w:rsid w:val="000A29C9"/>
    <w:rsid w:val="000A394F"/>
    <w:rsid w:val="000A705B"/>
    <w:rsid w:val="000B0DFC"/>
    <w:rsid w:val="000B369E"/>
    <w:rsid w:val="000B75EB"/>
    <w:rsid w:val="000B7E00"/>
    <w:rsid w:val="000C0787"/>
    <w:rsid w:val="000C1D83"/>
    <w:rsid w:val="000C21F0"/>
    <w:rsid w:val="000C47C2"/>
    <w:rsid w:val="000C4D28"/>
    <w:rsid w:val="000C617B"/>
    <w:rsid w:val="000C668E"/>
    <w:rsid w:val="000D105C"/>
    <w:rsid w:val="000D378C"/>
    <w:rsid w:val="000D4404"/>
    <w:rsid w:val="000D4FEE"/>
    <w:rsid w:val="000D6463"/>
    <w:rsid w:val="000D64DD"/>
    <w:rsid w:val="000E07A4"/>
    <w:rsid w:val="000E28C1"/>
    <w:rsid w:val="000E396C"/>
    <w:rsid w:val="000E5787"/>
    <w:rsid w:val="000F5284"/>
    <w:rsid w:val="001009DD"/>
    <w:rsid w:val="001028FF"/>
    <w:rsid w:val="00102ADB"/>
    <w:rsid w:val="00102B29"/>
    <w:rsid w:val="0010412D"/>
    <w:rsid w:val="00104B7C"/>
    <w:rsid w:val="00105248"/>
    <w:rsid w:val="00105C72"/>
    <w:rsid w:val="00106164"/>
    <w:rsid w:val="00111CAB"/>
    <w:rsid w:val="00111E75"/>
    <w:rsid w:val="00115BC6"/>
    <w:rsid w:val="00117143"/>
    <w:rsid w:val="0012037F"/>
    <w:rsid w:val="00121DD2"/>
    <w:rsid w:val="001232A1"/>
    <w:rsid w:val="00125252"/>
    <w:rsid w:val="00125819"/>
    <w:rsid w:val="00126543"/>
    <w:rsid w:val="001327F4"/>
    <w:rsid w:val="001331DC"/>
    <w:rsid w:val="00134F5B"/>
    <w:rsid w:val="00136951"/>
    <w:rsid w:val="0014058C"/>
    <w:rsid w:val="00142C19"/>
    <w:rsid w:val="001446C5"/>
    <w:rsid w:val="001477B5"/>
    <w:rsid w:val="0015469E"/>
    <w:rsid w:val="00157214"/>
    <w:rsid w:val="00160378"/>
    <w:rsid w:val="00163159"/>
    <w:rsid w:val="00163607"/>
    <w:rsid w:val="001639B7"/>
    <w:rsid w:val="00163E80"/>
    <w:rsid w:val="001649A2"/>
    <w:rsid w:val="0016521D"/>
    <w:rsid w:val="00165233"/>
    <w:rsid w:val="0016627C"/>
    <w:rsid w:val="00166291"/>
    <w:rsid w:val="0016709C"/>
    <w:rsid w:val="00167FC8"/>
    <w:rsid w:val="0017277B"/>
    <w:rsid w:val="00172A27"/>
    <w:rsid w:val="001740C2"/>
    <w:rsid w:val="0017672E"/>
    <w:rsid w:val="00177CF0"/>
    <w:rsid w:val="00177F83"/>
    <w:rsid w:val="00180472"/>
    <w:rsid w:val="00180E84"/>
    <w:rsid w:val="00190313"/>
    <w:rsid w:val="00190DC9"/>
    <w:rsid w:val="00190EB2"/>
    <w:rsid w:val="00191881"/>
    <w:rsid w:val="00191F16"/>
    <w:rsid w:val="00194E09"/>
    <w:rsid w:val="0019762C"/>
    <w:rsid w:val="001A068D"/>
    <w:rsid w:val="001A24AA"/>
    <w:rsid w:val="001A5AE2"/>
    <w:rsid w:val="001B07AF"/>
    <w:rsid w:val="001B220F"/>
    <w:rsid w:val="001B54F3"/>
    <w:rsid w:val="001B5E3C"/>
    <w:rsid w:val="001B634B"/>
    <w:rsid w:val="001B78BF"/>
    <w:rsid w:val="001B78C3"/>
    <w:rsid w:val="001C16FF"/>
    <w:rsid w:val="001C3470"/>
    <w:rsid w:val="001C468B"/>
    <w:rsid w:val="001C7153"/>
    <w:rsid w:val="001D0E40"/>
    <w:rsid w:val="001D117D"/>
    <w:rsid w:val="001D1FE9"/>
    <w:rsid w:val="001D29C9"/>
    <w:rsid w:val="001D2D7C"/>
    <w:rsid w:val="001D5C14"/>
    <w:rsid w:val="001D73A3"/>
    <w:rsid w:val="001E0472"/>
    <w:rsid w:val="001E2A76"/>
    <w:rsid w:val="001E3219"/>
    <w:rsid w:val="001E41C2"/>
    <w:rsid w:val="001E48E8"/>
    <w:rsid w:val="001E5EBF"/>
    <w:rsid w:val="001E6177"/>
    <w:rsid w:val="001E64F3"/>
    <w:rsid w:val="001E6FAE"/>
    <w:rsid w:val="001E780A"/>
    <w:rsid w:val="001F1678"/>
    <w:rsid w:val="001F4D4D"/>
    <w:rsid w:val="001F6757"/>
    <w:rsid w:val="001F7092"/>
    <w:rsid w:val="001F7232"/>
    <w:rsid w:val="001F737C"/>
    <w:rsid w:val="002018B9"/>
    <w:rsid w:val="00201A99"/>
    <w:rsid w:val="0020318D"/>
    <w:rsid w:val="00203BE8"/>
    <w:rsid w:val="0020503B"/>
    <w:rsid w:val="00205A45"/>
    <w:rsid w:val="00206659"/>
    <w:rsid w:val="00207AAC"/>
    <w:rsid w:val="00207B09"/>
    <w:rsid w:val="0021401B"/>
    <w:rsid w:val="002152B5"/>
    <w:rsid w:val="00216555"/>
    <w:rsid w:val="0021663B"/>
    <w:rsid w:val="002215FC"/>
    <w:rsid w:val="00224567"/>
    <w:rsid w:val="0022558E"/>
    <w:rsid w:val="00225DA9"/>
    <w:rsid w:val="00231E6A"/>
    <w:rsid w:val="0023235E"/>
    <w:rsid w:val="002329B7"/>
    <w:rsid w:val="00233779"/>
    <w:rsid w:val="00235431"/>
    <w:rsid w:val="002366F1"/>
    <w:rsid w:val="00236F3C"/>
    <w:rsid w:val="00237D0B"/>
    <w:rsid w:val="00240A1C"/>
    <w:rsid w:val="002436CB"/>
    <w:rsid w:val="00245E1E"/>
    <w:rsid w:val="00247152"/>
    <w:rsid w:val="00247FD0"/>
    <w:rsid w:val="0025045C"/>
    <w:rsid w:val="00257300"/>
    <w:rsid w:val="0026020B"/>
    <w:rsid w:val="0026062E"/>
    <w:rsid w:val="00261613"/>
    <w:rsid w:val="0026497F"/>
    <w:rsid w:val="002655EB"/>
    <w:rsid w:val="00272301"/>
    <w:rsid w:val="00273C39"/>
    <w:rsid w:val="00274A39"/>
    <w:rsid w:val="00275273"/>
    <w:rsid w:val="00276108"/>
    <w:rsid w:val="00277786"/>
    <w:rsid w:val="00280C6F"/>
    <w:rsid w:val="002828A8"/>
    <w:rsid w:val="002843B2"/>
    <w:rsid w:val="00286A17"/>
    <w:rsid w:val="002928E7"/>
    <w:rsid w:val="00292D34"/>
    <w:rsid w:val="00294A75"/>
    <w:rsid w:val="002A2C13"/>
    <w:rsid w:val="002A3063"/>
    <w:rsid w:val="002A3409"/>
    <w:rsid w:val="002A471B"/>
    <w:rsid w:val="002A692D"/>
    <w:rsid w:val="002A7442"/>
    <w:rsid w:val="002B0B1E"/>
    <w:rsid w:val="002B4130"/>
    <w:rsid w:val="002C06C7"/>
    <w:rsid w:val="002C07C7"/>
    <w:rsid w:val="002C443D"/>
    <w:rsid w:val="002C4FB7"/>
    <w:rsid w:val="002D0098"/>
    <w:rsid w:val="002D659C"/>
    <w:rsid w:val="002D7E81"/>
    <w:rsid w:val="002E1C89"/>
    <w:rsid w:val="002E1FC7"/>
    <w:rsid w:val="002E2A9D"/>
    <w:rsid w:val="002E2BD3"/>
    <w:rsid w:val="002E6DCF"/>
    <w:rsid w:val="002F0E9C"/>
    <w:rsid w:val="002F0FFC"/>
    <w:rsid w:val="002F1739"/>
    <w:rsid w:val="002F4D81"/>
    <w:rsid w:val="002F4E69"/>
    <w:rsid w:val="002F69ED"/>
    <w:rsid w:val="00300A92"/>
    <w:rsid w:val="003048EB"/>
    <w:rsid w:val="003054ED"/>
    <w:rsid w:val="003062E8"/>
    <w:rsid w:val="0031093C"/>
    <w:rsid w:val="00311240"/>
    <w:rsid w:val="00312D76"/>
    <w:rsid w:val="00315B75"/>
    <w:rsid w:val="0031684E"/>
    <w:rsid w:val="00317642"/>
    <w:rsid w:val="0031767A"/>
    <w:rsid w:val="00320878"/>
    <w:rsid w:val="00320AED"/>
    <w:rsid w:val="003231C9"/>
    <w:rsid w:val="00323D2E"/>
    <w:rsid w:val="00326FAF"/>
    <w:rsid w:val="00332810"/>
    <w:rsid w:val="00332E3B"/>
    <w:rsid w:val="00334478"/>
    <w:rsid w:val="00335A20"/>
    <w:rsid w:val="00335CD8"/>
    <w:rsid w:val="00336BEA"/>
    <w:rsid w:val="003402B3"/>
    <w:rsid w:val="00344D89"/>
    <w:rsid w:val="00346CF1"/>
    <w:rsid w:val="00346D19"/>
    <w:rsid w:val="0034739A"/>
    <w:rsid w:val="00351330"/>
    <w:rsid w:val="00351D97"/>
    <w:rsid w:val="0035291B"/>
    <w:rsid w:val="00355675"/>
    <w:rsid w:val="0035639D"/>
    <w:rsid w:val="00357EB1"/>
    <w:rsid w:val="00362681"/>
    <w:rsid w:val="00362BA4"/>
    <w:rsid w:val="003631EE"/>
    <w:rsid w:val="00364453"/>
    <w:rsid w:val="003656D9"/>
    <w:rsid w:val="00366829"/>
    <w:rsid w:val="00366A70"/>
    <w:rsid w:val="00366BCE"/>
    <w:rsid w:val="00367868"/>
    <w:rsid w:val="003714E5"/>
    <w:rsid w:val="003718A1"/>
    <w:rsid w:val="00373246"/>
    <w:rsid w:val="0037661C"/>
    <w:rsid w:val="00377B83"/>
    <w:rsid w:val="003831EF"/>
    <w:rsid w:val="00383B23"/>
    <w:rsid w:val="00384036"/>
    <w:rsid w:val="00385B97"/>
    <w:rsid w:val="00387A82"/>
    <w:rsid w:val="00390122"/>
    <w:rsid w:val="00392113"/>
    <w:rsid w:val="00395616"/>
    <w:rsid w:val="0039747F"/>
    <w:rsid w:val="0039772C"/>
    <w:rsid w:val="003A05AF"/>
    <w:rsid w:val="003A06A2"/>
    <w:rsid w:val="003A15CE"/>
    <w:rsid w:val="003A1C76"/>
    <w:rsid w:val="003A3A83"/>
    <w:rsid w:val="003A3F53"/>
    <w:rsid w:val="003A4154"/>
    <w:rsid w:val="003A55E0"/>
    <w:rsid w:val="003A72F8"/>
    <w:rsid w:val="003B653B"/>
    <w:rsid w:val="003B7677"/>
    <w:rsid w:val="003C079F"/>
    <w:rsid w:val="003C3045"/>
    <w:rsid w:val="003C3175"/>
    <w:rsid w:val="003C3E17"/>
    <w:rsid w:val="003C5FD8"/>
    <w:rsid w:val="003C7B06"/>
    <w:rsid w:val="003D0622"/>
    <w:rsid w:val="003D26DB"/>
    <w:rsid w:val="003D4777"/>
    <w:rsid w:val="003D67C8"/>
    <w:rsid w:val="003D71CD"/>
    <w:rsid w:val="003D7BE0"/>
    <w:rsid w:val="003E0C37"/>
    <w:rsid w:val="003E2C10"/>
    <w:rsid w:val="003E3012"/>
    <w:rsid w:val="003E3BBD"/>
    <w:rsid w:val="003E40A3"/>
    <w:rsid w:val="003F2602"/>
    <w:rsid w:val="003F3AEB"/>
    <w:rsid w:val="003F3B1D"/>
    <w:rsid w:val="003F3CE9"/>
    <w:rsid w:val="003F423E"/>
    <w:rsid w:val="003F5BAB"/>
    <w:rsid w:val="003F656E"/>
    <w:rsid w:val="003F66A0"/>
    <w:rsid w:val="003F7170"/>
    <w:rsid w:val="004001D0"/>
    <w:rsid w:val="00405D58"/>
    <w:rsid w:val="00406ECE"/>
    <w:rsid w:val="004100AD"/>
    <w:rsid w:val="0041291F"/>
    <w:rsid w:val="00412DF9"/>
    <w:rsid w:val="00413F5F"/>
    <w:rsid w:val="004168B9"/>
    <w:rsid w:val="0042066C"/>
    <w:rsid w:val="0042154D"/>
    <w:rsid w:val="0042397F"/>
    <w:rsid w:val="00427232"/>
    <w:rsid w:val="00430D2B"/>
    <w:rsid w:val="00431070"/>
    <w:rsid w:val="00431BAC"/>
    <w:rsid w:val="0043265D"/>
    <w:rsid w:val="00432E92"/>
    <w:rsid w:val="00433AFF"/>
    <w:rsid w:val="00434E52"/>
    <w:rsid w:val="00434FD2"/>
    <w:rsid w:val="004403B5"/>
    <w:rsid w:val="00441EAD"/>
    <w:rsid w:val="00442A24"/>
    <w:rsid w:val="00444686"/>
    <w:rsid w:val="0044503F"/>
    <w:rsid w:val="0044594A"/>
    <w:rsid w:val="00446254"/>
    <w:rsid w:val="004478D9"/>
    <w:rsid w:val="00454614"/>
    <w:rsid w:val="00454BE8"/>
    <w:rsid w:val="004558CB"/>
    <w:rsid w:val="004564C8"/>
    <w:rsid w:val="00457B2A"/>
    <w:rsid w:val="00462121"/>
    <w:rsid w:val="00463CA4"/>
    <w:rsid w:val="004667D1"/>
    <w:rsid w:val="00467B6B"/>
    <w:rsid w:val="00473157"/>
    <w:rsid w:val="0047398F"/>
    <w:rsid w:val="004739D3"/>
    <w:rsid w:val="00473CD6"/>
    <w:rsid w:val="00474C7C"/>
    <w:rsid w:val="0047666C"/>
    <w:rsid w:val="00477E66"/>
    <w:rsid w:val="00480017"/>
    <w:rsid w:val="004829AB"/>
    <w:rsid w:val="00484F03"/>
    <w:rsid w:val="00490D4A"/>
    <w:rsid w:val="00493346"/>
    <w:rsid w:val="0049350C"/>
    <w:rsid w:val="00494048"/>
    <w:rsid w:val="00495066"/>
    <w:rsid w:val="00496346"/>
    <w:rsid w:val="004978E1"/>
    <w:rsid w:val="004A0350"/>
    <w:rsid w:val="004A1C24"/>
    <w:rsid w:val="004B12D7"/>
    <w:rsid w:val="004B525F"/>
    <w:rsid w:val="004C048A"/>
    <w:rsid w:val="004C08FC"/>
    <w:rsid w:val="004C0CB5"/>
    <w:rsid w:val="004C1399"/>
    <w:rsid w:val="004C1605"/>
    <w:rsid w:val="004C1715"/>
    <w:rsid w:val="004C4202"/>
    <w:rsid w:val="004C4AE5"/>
    <w:rsid w:val="004C6AED"/>
    <w:rsid w:val="004D0719"/>
    <w:rsid w:val="004D2763"/>
    <w:rsid w:val="004D664D"/>
    <w:rsid w:val="004D709B"/>
    <w:rsid w:val="004D77C2"/>
    <w:rsid w:val="004D7A13"/>
    <w:rsid w:val="004D7B30"/>
    <w:rsid w:val="004E390F"/>
    <w:rsid w:val="004E5E32"/>
    <w:rsid w:val="004F124B"/>
    <w:rsid w:val="004F18D2"/>
    <w:rsid w:val="004F1A0B"/>
    <w:rsid w:val="004F3467"/>
    <w:rsid w:val="004F5AF3"/>
    <w:rsid w:val="004F7C8B"/>
    <w:rsid w:val="00502CFB"/>
    <w:rsid w:val="0050303F"/>
    <w:rsid w:val="005042CF"/>
    <w:rsid w:val="0050449B"/>
    <w:rsid w:val="0050562A"/>
    <w:rsid w:val="00510151"/>
    <w:rsid w:val="005121F7"/>
    <w:rsid w:val="0051276E"/>
    <w:rsid w:val="005206EA"/>
    <w:rsid w:val="005229D1"/>
    <w:rsid w:val="00525984"/>
    <w:rsid w:val="00525D00"/>
    <w:rsid w:val="00525FC6"/>
    <w:rsid w:val="005260EF"/>
    <w:rsid w:val="00526864"/>
    <w:rsid w:val="00527C57"/>
    <w:rsid w:val="00531884"/>
    <w:rsid w:val="00531964"/>
    <w:rsid w:val="00531BF5"/>
    <w:rsid w:val="00532BAA"/>
    <w:rsid w:val="00534A8C"/>
    <w:rsid w:val="00534BCE"/>
    <w:rsid w:val="00535E12"/>
    <w:rsid w:val="00536445"/>
    <w:rsid w:val="00544517"/>
    <w:rsid w:val="005468CB"/>
    <w:rsid w:val="00550EF2"/>
    <w:rsid w:val="005510EF"/>
    <w:rsid w:val="00556D7A"/>
    <w:rsid w:val="00556FC6"/>
    <w:rsid w:val="00562A11"/>
    <w:rsid w:val="00563165"/>
    <w:rsid w:val="00563297"/>
    <w:rsid w:val="005643DF"/>
    <w:rsid w:val="005711EE"/>
    <w:rsid w:val="005725BB"/>
    <w:rsid w:val="00574CE2"/>
    <w:rsid w:val="0058030C"/>
    <w:rsid w:val="00580A05"/>
    <w:rsid w:val="00580FB9"/>
    <w:rsid w:val="00582733"/>
    <w:rsid w:val="005862EF"/>
    <w:rsid w:val="00590F1F"/>
    <w:rsid w:val="00595AC6"/>
    <w:rsid w:val="0059775A"/>
    <w:rsid w:val="00597BFB"/>
    <w:rsid w:val="005A022E"/>
    <w:rsid w:val="005A1AB0"/>
    <w:rsid w:val="005A5801"/>
    <w:rsid w:val="005A62E0"/>
    <w:rsid w:val="005A6C28"/>
    <w:rsid w:val="005B0FDD"/>
    <w:rsid w:val="005C047D"/>
    <w:rsid w:val="005C2F1C"/>
    <w:rsid w:val="005C4403"/>
    <w:rsid w:val="005C564D"/>
    <w:rsid w:val="005C6BA6"/>
    <w:rsid w:val="005D22BE"/>
    <w:rsid w:val="005D2A7D"/>
    <w:rsid w:val="005D3645"/>
    <w:rsid w:val="005E006C"/>
    <w:rsid w:val="005E116E"/>
    <w:rsid w:val="005E1426"/>
    <w:rsid w:val="005E24AF"/>
    <w:rsid w:val="005E4A94"/>
    <w:rsid w:val="005E5A4C"/>
    <w:rsid w:val="005E5B54"/>
    <w:rsid w:val="005F2A59"/>
    <w:rsid w:val="005F3D00"/>
    <w:rsid w:val="005F5E9B"/>
    <w:rsid w:val="0060014C"/>
    <w:rsid w:val="006004F7"/>
    <w:rsid w:val="00600AC3"/>
    <w:rsid w:val="006017C9"/>
    <w:rsid w:val="00602757"/>
    <w:rsid w:val="0060285A"/>
    <w:rsid w:val="00613025"/>
    <w:rsid w:val="00614D01"/>
    <w:rsid w:val="006163C0"/>
    <w:rsid w:val="00626225"/>
    <w:rsid w:val="0063362B"/>
    <w:rsid w:val="00633C0D"/>
    <w:rsid w:val="00634E0A"/>
    <w:rsid w:val="0064376E"/>
    <w:rsid w:val="00646D80"/>
    <w:rsid w:val="00647B89"/>
    <w:rsid w:val="00650CF7"/>
    <w:rsid w:val="00654A23"/>
    <w:rsid w:val="00662399"/>
    <w:rsid w:val="00662A6E"/>
    <w:rsid w:val="00663C93"/>
    <w:rsid w:val="00667A9F"/>
    <w:rsid w:val="0067169C"/>
    <w:rsid w:val="00683735"/>
    <w:rsid w:val="006844D4"/>
    <w:rsid w:val="006877CF"/>
    <w:rsid w:val="006927F8"/>
    <w:rsid w:val="00692B65"/>
    <w:rsid w:val="00694950"/>
    <w:rsid w:val="00694FB3"/>
    <w:rsid w:val="00695136"/>
    <w:rsid w:val="00695E52"/>
    <w:rsid w:val="006A253C"/>
    <w:rsid w:val="006A2551"/>
    <w:rsid w:val="006B0F9E"/>
    <w:rsid w:val="006B0FBC"/>
    <w:rsid w:val="006B103E"/>
    <w:rsid w:val="006B421C"/>
    <w:rsid w:val="006C02EE"/>
    <w:rsid w:val="006D123E"/>
    <w:rsid w:val="006D2F83"/>
    <w:rsid w:val="006D4535"/>
    <w:rsid w:val="006D6620"/>
    <w:rsid w:val="006D6D4C"/>
    <w:rsid w:val="006D6E7A"/>
    <w:rsid w:val="006D7A5E"/>
    <w:rsid w:val="006E160A"/>
    <w:rsid w:val="006E2BCA"/>
    <w:rsid w:val="006E3EFF"/>
    <w:rsid w:val="006E65AC"/>
    <w:rsid w:val="006E6BED"/>
    <w:rsid w:val="006F0EF4"/>
    <w:rsid w:val="006F5C6D"/>
    <w:rsid w:val="006F727F"/>
    <w:rsid w:val="006F783F"/>
    <w:rsid w:val="00705C24"/>
    <w:rsid w:val="00712A7A"/>
    <w:rsid w:val="007156F0"/>
    <w:rsid w:val="00715C97"/>
    <w:rsid w:val="00716444"/>
    <w:rsid w:val="007171CE"/>
    <w:rsid w:val="00724A63"/>
    <w:rsid w:val="00727002"/>
    <w:rsid w:val="007275E1"/>
    <w:rsid w:val="00731A2F"/>
    <w:rsid w:val="00734193"/>
    <w:rsid w:val="00735ED1"/>
    <w:rsid w:val="00736413"/>
    <w:rsid w:val="007411EE"/>
    <w:rsid w:val="00743B83"/>
    <w:rsid w:val="007457E0"/>
    <w:rsid w:val="00751FFD"/>
    <w:rsid w:val="00752523"/>
    <w:rsid w:val="00755BBB"/>
    <w:rsid w:val="00760ADB"/>
    <w:rsid w:val="0076155E"/>
    <w:rsid w:val="00765D5C"/>
    <w:rsid w:val="0077243B"/>
    <w:rsid w:val="007725FB"/>
    <w:rsid w:val="00773497"/>
    <w:rsid w:val="007739B9"/>
    <w:rsid w:val="00774326"/>
    <w:rsid w:val="00774E68"/>
    <w:rsid w:val="00783CE9"/>
    <w:rsid w:val="007844BC"/>
    <w:rsid w:val="007852A3"/>
    <w:rsid w:val="007862CC"/>
    <w:rsid w:val="00787F48"/>
    <w:rsid w:val="0079177D"/>
    <w:rsid w:val="007932B0"/>
    <w:rsid w:val="00793423"/>
    <w:rsid w:val="007945A0"/>
    <w:rsid w:val="00797FD6"/>
    <w:rsid w:val="007A05CA"/>
    <w:rsid w:val="007A1060"/>
    <w:rsid w:val="007A1DB7"/>
    <w:rsid w:val="007A26AE"/>
    <w:rsid w:val="007A2B0B"/>
    <w:rsid w:val="007A3084"/>
    <w:rsid w:val="007A4EB3"/>
    <w:rsid w:val="007B0707"/>
    <w:rsid w:val="007B3F43"/>
    <w:rsid w:val="007C7028"/>
    <w:rsid w:val="007D05E5"/>
    <w:rsid w:val="007D1318"/>
    <w:rsid w:val="007D55F5"/>
    <w:rsid w:val="007D5B53"/>
    <w:rsid w:val="007D7D75"/>
    <w:rsid w:val="007E2362"/>
    <w:rsid w:val="007E67F9"/>
    <w:rsid w:val="007E69BF"/>
    <w:rsid w:val="007E6C1C"/>
    <w:rsid w:val="007E7CA8"/>
    <w:rsid w:val="007F0306"/>
    <w:rsid w:val="007F7101"/>
    <w:rsid w:val="00800B15"/>
    <w:rsid w:val="00803152"/>
    <w:rsid w:val="008031A1"/>
    <w:rsid w:val="00805E7B"/>
    <w:rsid w:val="008073A2"/>
    <w:rsid w:val="008077EC"/>
    <w:rsid w:val="00815DC9"/>
    <w:rsid w:val="00817ADA"/>
    <w:rsid w:val="008203FB"/>
    <w:rsid w:val="008220DA"/>
    <w:rsid w:val="008276D1"/>
    <w:rsid w:val="00833602"/>
    <w:rsid w:val="00837471"/>
    <w:rsid w:val="00842FED"/>
    <w:rsid w:val="008437D9"/>
    <w:rsid w:val="00852F9A"/>
    <w:rsid w:val="00855FAA"/>
    <w:rsid w:val="008607CC"/>
    <w:rsid w:val="0086273D"/>
    <w:rsid w:val="00862A06"/>
    <w:rsid w:val="00863C34"/>
    <w:rsid w:val="00865868"/>
    <w:rsid w:val="008660C6"/>
    <w:rsid w:val="0086797D"/>
    <w:rsid w:val="008708FD"/>
    <w:rsid w:val="0087174A"/>
    <w:rsid w:val="0087430B"/>
    <w:rsid w:val="00875664"/>
    <w:rsid w:val="00880217"/>
    <w:rsid w:val="008817F3"/>
    <w:rsid w:val="0088289F"/>
    <w:rsid w:val="00884165"/>
    <w:rsid w:val="00886902"/>
    <w:rsid w:val="00890BFD"/>
    <w:rsid w:val="00890DB1"/>
    <w:rsid w:val="00891572"/>
    <w:rsid w:val="00892349"/>
    <w:rsid w:val="008931AA"/>
    <w:rsid w:val="008943E3"/>
    <w:rsid w:val="00895873"/>
    <w:rsid w:val="008A0583"/>
    <w:rsid w:val="008A064A"/>
    <w:rsid w:val="008A0D67"/>
    <w:rsid w:val="008A194B"/>
    <w:rsid w:val="008A6A26"/>
    <w:rsid w:val="008B013B"/>
    <w:rsid w:val="008B10C4"/>
    <w:rsid w:val="008B2E38"/>
    <w:rsid w:val="008B3823"/>
    <w:rsid w:val="008B4CFC"/>
    <w:rsid w:val="008B6614"/>
    <w:rsid w:val="008C47F0"/>
    <w:rsid w:val="008C6EED"/>
    <w:rsid w:val="008D057F"/>
    <w:rsid w:val="008D07F1"/>
    <w:rsid w:val="008D311F"/>
    <w:rsid w:val="008D5082"/>
    <w:rsid w:val="008D62C9"/>
    <w:rsid w:val="008E1112"/>
    <w:rsid w:val="008E2769"/>
    <w:rsid w:val="008E4839"/>
    <w:rsid w:val="008E733E"/>
    <w:rsid w:val="008E7FC7"/>
    <w:rsid w:val="008F0503"/>
    <w:rsid w:val="008F47EA"/>
    <w:rsid w:val="008F681F"/>
    <w:rsid w:val="0090052E"/>
    <w:rsid w:val="009019FA"/>
    <w:rsid w:val="009020D0"/>
    <w:rsid w:val="00904695"/>
    <w:rsid w:val="0090753E"/>
    <w:rsid w:val="00915D93"/>
    <w:rsid w:val="00915F28"/>
    <w:rsid w:val="00925733"/>
    <w:rsid w:val="0092608A"/>
    <w:rsid w:val="0092702D"/>
    <w:rsid w:val="009275BA"/>
    <w:rsid w:val="00930651"/>
    <w:rsid w:val="0093318D"/>
    <w:rsid w:val="00933EA1"/>
    <w:rsid w:val="00940C28"/>
    <w:rsid w:val="00942667"/>
    <w:rsid w:val="00942DA7"/>
    <w:rsid w:val="009432C1"/>
    <w:rsid w:val="009471CC"/>
    <w:rsid w:val="0094791F"/>
    <w:rsid w:val="009538E0"/>
    <w:rsid w:val="00953AC9"/>
    <w:rsid w:val="00961D1F"/>
    <w:rsid w:val="00962A89"/>
    <w:rsid w:val="00964A25"/>
    <w:rsid w:val="00965A2A"/>
    <w:rsid w:val="00973B29"/>
    <w:rsid w:val="009747A3"/>
    <w:rsid w:val="00977ED7"/>
    <w:rsid w:val="00983D79"/>
    <w:rsid w:val="009A0638"/>
    <w:rsid w:val="009A1BA9"/>
    <w:rsid w:val="009A2671"/>
    <w:rsid w:val="009A4620"/>
    <w:rsid w:val="009A4657"/>
    <w:rsid w:val="009A5CE4"/>
    <w:rsid w:val="009A6501"/>
    <w:rsid w:val="009A6B7C"/>
    <w:rsid w:val="009A6F84"/>
    <w:rsid w:val="009A77A1"/>
    <w:rsid w:val="009B1FD1"/>
    <w:rsid w:val="009B215D"/>
    <w:rsid w:val="009B26F6"/>
    <w:rsid w:val="009B3648"/>
    <w:rsid w:val="009B5FB8"/>
    <w:rsid w:val="009B66F4"/>
    <w:rsid w:val="009C3A38"/>
    <w:rsid w:val="009C3B27"/>
    <w:rsid w:val="009C3DB8"/>
    <w:rsid w:val="009D1BF9"/>
    <w:rsid w:val="009D3737"/>
    <w:rsid w:val="009D3993"/>
    <w:rsid w:val="009D73F1"/>
    <w:rsid w:val="009E112C"/>
    <w:rsid w:val="009E43FA"/>
    <w:rsid w:val="009E5250"/>
    <w:rsid w:val="009F1BA6"/>
    <w:rsid w:val="00A036FC"/>
    <w:rsid w:val="00A0373C"/>
    <w:rsid w:val="00A0763C"/>
    <w:rsid w:val="00A077BC"/>
    <w:rsid w:val="00A07BBE"/>
    <w:rsid w:val="00A12F2E"/>
    <w:rsid w:val="00A13645"/>
    <w:rsid w:val="00A13EC8"/>
    <w:rsid w:val="00A14DF5"/>
    <w:rsid w:val="00A16960"/>
    <w:rsid w:val="00A16BBF"/>
    <w:rsid w:val="00A17E89"/>
    <w:rsid w:val="00A2023F"/>
    <w:rsid w:val="00A20E1F"/>
    <w:rsid w:val="00A248E1"/>
    <w:rsid w:val="00A27723"/>
    <w:rsid w:val="00A41C25"/>
    <w:rsid w:val="00A43C37"/>
    <w:rsid w:val="00A43EBA"/>
    <w:rsid w:val="00A443C6"/>
    <w:rsid w:val="00A460E0"/>
    <w:rsid w:val="00A4652A"/>
    <w:rsid w:val="00A50BDA"/>
    <w:rsid w:val="00A50E91"/>
    <w:rsid w:val="00A532FF"/>
    <w:rsid w:val="00A55736"/>
    <w:rsid w:val="00A57C6C"/>
    <w:rsid w:val="00A621DC"/>
    <w:rsid w:val="00A63984"/>
    <w:rsid w:val="00A65C30"/>
    <w:rsid w:val="00A67264"/>
    <w:rsid w:val="00A67A87"/>
    <w:rsid w:val="00A721F2"/>
    <w:rsid w:val="00A7231F"/>
    <w:rsid w:val="00A725D2"/>
    <w:rsid w:val="00A72651"/>
    <w:rsid w:val="00A77930"/>
    <w:rsid w:val="00A77C2F"/>
    <w:rsid w:val="00A83F78"/>
    <w:rsid w:val="00A855E8"/>
    <w:rsid w:val="00A85931"/>
    <w:rsid w:val="00A8749F"/>
    <w:rsid w:val="00A92C24"/>
    <w:rsid w:val="00A92C5A"/>
    <w:rsid w:val="00A9433D"/>
    <w:rsid w:val="00A97009"/>
    <w:rsid w:val="00AA12F2"/>
    <w:rsid w:val="00AA4465"/>
    <w:rsid w:val="00AA49DB"/>
    <w:rsid w:val="00AB0720"/>
    <w:rsid w:val="00AB1AF2"/>
    <w:rsid w:val="00AB2FAF"/>
    <w:rsid w:val="00AB3BF8"/>
    <w:rsid w:val="00AB3FB8"/>
    <w:rsid w:val="00AB5D67"/>
    <w:rsid w:val="00AB72E0"/>
    <w:rsid w:val="00AC042A"/>
    <w:rsid w:val="00AC4315"/>
    <w:rsid w:val="00AC5EFE"/>
    <w:rsid w:val="00AC677F"/>
    <w:rsid w:val="00AC7C15"/>
    <w:rsid w:val="00AD2276"/>
    <w:rsid w:val="00AD2CF6"/>
    <w:rsid w:val="00AE035C"/>
    <w:rsid w:val="00AE0620"/>
    <w:rsid w:val="00AE5A6B"/>
    <w:rsid w:val="00AE73F7"/>
    <w:rsid w:val="00AF11F1"/>
    <w:rsid w:val="00AF4B77"/>
    <w:rsid w:val="00AF4EE8"/>
    <w:rsid w:val="00B00FF7"/>
    <w:rsid w:val="00B071FD"/>
    <w:rsid w:val="00B1507E"/>
    <w:rsid w:val="00B154B3"/>
    <w:rsid w:val="00B249CA"/>
    <w:rsid w:val="00B30441"/>
    <w:rsid w:val="00B32422"/>
    <w:rsid w:val="00B357FC"/>
    <w:rsid w:val="00B3745A"/>
    <w:rsid w:val="00B40347"/>
    <w:rsid w:val="00B4061D"/>
    <w:rsid w:val="00B42F38"/>
    <w:rsid w:val="00B4564F"/>
    <w:rsid w:val="00B515CD"/>
    <w:rsid w:val="00B53EB4"/>
    <w:rsid w:val="00B56945"/>
    <w:rsid w:val="00B5738E"/>
    <w:rsid w:val="00B57849"/>
    <w:rsid w:val="00B6205A"/>
    <w:rsid w:val="00B64789"/>
    <w:rsid w:val="00B70617"/>
    <w:rsid w:val="00B748EE"/>
    <w:rsid w:val="00B8167C"/>
    <w:rsid w:val="00B81827"/>
    <w:rsid w:val="00B85FD9"/>
    <w:rsid w:val="00B87EF4"/>
    <w:rsid w:val="00B917CF"/>
    <w:rsid w:val="00B93135"/>
    <w:rsid w:val="00B9486A"/>
    <w:rsid w:val="00B94A63"/>
    <w:rsid w:val="00B9767F"/>
    <w:rsid w:val="00BA0FF2"/>
    <w:rsid w:val="00BA246A"/>
    <w:rsid w:val="00BA5029"/>
    <w:rsid w:val="00BA57C6"/>
    <w:rsid w:val="00BA66B7"/>
    <w:rsid w:val="00BA7194"/>
    <w:rsid w:val="00BB4D73"/>
    <w:rsid w:val="00BB7BF2"/>
    <w:rsid w:val="00BB7EFF"/>
    <w:rsid w:val="00BC0EB6"/>
    <w:rsid w:val="00BC10B5"/>
    <w:rsid w:val="00BC1123"/>
    <w:rsid w:val="00BC1D4B"/>
    <w:rsid w:val="00BD2589"/>
    <w:rsid w:val="00BD6A5F"/>
    <w:rsid w:val="00BD713C"/>
    <w:rsid w:val="00BE1A0E"/>
    <w:rsid w:val="00BE2B1E"/>
    <w:rsid w:val="00BE2FE1"/>
    <w:rsid w:val="00BE56F7"/>
    <w:rsid w:val="00BE6E86"/>
    <w:rsid w:val="00BE7D3C"/>
    <w:rsid w:val="00BF1C87"/>
    <w:rsid w:val="00BF216E"/>
    <w:rsid w:val="00BF27EB"/>
    <w:rsid w:val="00BF2F26"/>
    <w:rsid w:val="00BF3F74"/>
    <w:rsid w:val="00C00ABE"/>
    <w:rsid w:val="00C03F20"/>
    <w:rsid w:val="00C0400E"/>
    <w:rsid w:val="00C06FD0"/>
    <w:rsid w:val="00C07268"/>
    <w:rsid w:val="00C07787"/>
    <w:rsid w:val="00C109E9"/>
    <w:rsid w:val="00C10A95"/>
    <w:rsid w:val="00C12FAF"/>
    <w:rsid w:val="00C159F1"/>
    <w:rsid w:val="00C21129"/>
    <w:rsid w:val="00C216CB"/>
    <w:rsid w:val="00C21C23"/>
    <w:rsid w:val="00C2278D"/>
    <w:rsid w:val="00C22CD6"/>
    <w:rsid w:val="00C27357"/>
    <w:rsid w:val="00C27FEC"/>
    <w:rsid w:val="00C307F9"/>
    <w:rsid w:val="00C329ED"/>
    <w:rsid w:val="00C35B27"/>
    <w:rsid w:val="00C35CCF"/>
    <w:rsid w:val="00C40A99"/>
    <w:rsid w:val="00C50608"/>
    <w:rsid w:val="00C6035D"/>
    <w:rsid w:val="00C607E2"/>
    <w:rsid w:val="00C614F5"/>
    <w:rsid w:val="00C62F17"/>
    <w:rsid w:val="00C674E0"/>
    <w:rsid w:val="00C67BCB"/>
    <w:rsid w:val="00C705C0"/>
    <w:rsid w:val="00C7365F"/>
    <w:rsid w:val="00C73AC8"/>
    <w:rsid w:val="00C74685"/>
    <w:rsid w:val="00C75DCF"/>
    <w:rsid w:val="00C83C6D"/>
    <w:rsid w:val="00C85651"/>
    <w:rsid w:val="00C87A10"/>
    <w:rsid w:val="00C9052B"/>
    <w:rsid w:val="00C90A89"/>
    <w:rsid w:val="00C90FB2"/>
    <w:rsid w:val="00C947CC"/>
    <w:rsid w:val="00C978B1"/>
    <w:rsid w:val="00CA00AD"/>
    <w:rsid w:val="00CA1E09"/>
    <w:rsid w:val="00CA29F4"/>
    <w:rsid w:val="00CA7856"/>
    <w:rsid w:val="00CB2900"/>
    <w:rsid w:val="00CB3D6B"/>
    <w:rsid w:val="00CB4F70"/>
    <w:rsid w:val="00CB5F17"/>
    <w:rsid w:val="00CC4DC0"/>
    <w:rsid w:val="00CD0546"/>
    <w:rsid w:val="00CD5FAA"/>
    <w:rsid w:val="00CE0CA6"/>
    <w:rsid w:val="00CE0E12"/>
    <w:rsid w:val="00CE1909"/>
    <w:rsid w:val="00CF398F"/>
    <w:rsid w:val="00CF4A02"/>
    <w:rsid w:val="00D019B6"/>
    <w:rsid w:val="00D0297B"/>
    <w:rsid w:val="00D046CD"/>
    <w:rsid w:val="00D06003"/>
    <w:rsid w:val="00D06412"/>
    <w:rsid w:val="00D10136"/>
    <w:rsid w:val="00D1311C"/>
    <w:rsid w:val="00D13727"/>
    <w:rsid w:val="00D14F56"/>
    <w:rsid w:val="00D15041"/>
    <w:rsid w:val="00D15682"/>
    <w:rsid w:val="00D160A9"/>
    <w:rsid w:val="00D165D2"/>
    <w:rsid w:val="00D17E39"/>
    <w:rsid w:val="00D22B73"/>
    <w:rsid w:val="00D23C4F"/>
    <w:rsid w:val="00D30094"/>
    <w:rsid w:val="00D329F0"/>
    <w:rsid w:val="00D3543D"/>
    <w:rsid w:val="00D35A0B"/>
    <w:rsid w:val="00D412D7"/>
    <w:rsid w:val="00D463A5"/>
    <w:rsid w:val="00D515DB"/>
    <w:rsid w:val="00D55976"/>
    <w:rsid w:val="00D56320"/>
    <w:rsid w:val="00D56F15"/>
    <w:rsid w:val="00D60DBF"/>
    <w:rsid w:val="00D64757"/>
    <w:rsid w:val="00D71644"/>
    <w:rsid w:val="00D72141"/>
    <w:rsid w:val="00D72AA3"/>
    <w:rsid w:val="00D7579C"/>
    <w:rsid w:val="00D76B9C"/>
    <w:rsid w:val="00D85E54"/>
    <w:rsid w:val="00D85EC1"/>
    <w:rsid w:val="00D86B35"/>
    <w:rsid w:val="00D915F0"/>
    <w:rsid w:val="00D93038"/>
    <w:rsid w:val="00D94A26"/>
    <w:rsid w:val="00D97A22"/>
    <w:rsid w:val="00DA094F"/>
    <w:rsid w:val="00DA275E"/>
    <w:rsid w:val="00DA2F35"/>
    <w:rsid w:val="00DA66CE"/>
    <w:rsid w:val="00DB1279"/>
    <w:rsid w:val="00DB67FA"/>
    <w:rsid w:val="00DB6E88"/>
    <w:rsid w:val="00DB6F19"/>
    <w:rsid w:val="00DB756D"/>
    <w:rsid w:val="00DB7A5E"/>
    <w:rsid w:val="00DC14D1"/>
    <w:rsid w:val="00DC5F19"/>
    <w:rsid w:val="00DD2536"/>
    <w:rsid w:val="00DD4DA8"/>
    <w:rsid w:val="00DD71FA"/>
    <w:rsid w:val="00DD769A"/>
    <w:rsid w:val="00DE0181"/>
    <w:rsid w:val="00DE32B9"/>
    <w:rsid w:val="00DE4F10"/>
    <w:rsid w:val="00DE7A7D"/>
    <w:rsid w:val="00DF0FB4"/>
    <w:rsid w:val="00DF3A7C"/>
    <w:rsid w:val="00DF75BF"/>
    <w:rsid w:val="00E00133"/>
    <w:rsid w:val="00E01526"/>
    <w:rsid w:val="00E03297"/>
    <w:rsid w:val="00E04397"/>
    <w:rsid w:val="00E0693A"/>
    <w:rsid w:val="00E06E79"/>
    <w:rsid w:val="00E10B1E"/>
    <w:rsid w:val="00E115A1"/>
    <w:rsid w:val="00E11682"/>
    <w:rsid w:val="00E125B3"/>
    <w:rsid w:val="00E128B4"/>
    <w:rsid w:val="00E12F9A"/>
    <w:rsid w:val="00E15D6E"/>
    <w:rsid w:val="00E17E62"/>
    <w:rsid w:val="00E20F87"/>
    <w:rsid w:val="00E27F0C"/>
    <w:rsid w:val="00E3095C"/>
    <w:rsid w:val="00E3099E"/>
    <w:rsid w:val="00E34A1D"/>
    <w:rsid w:val="00E34CD2"/>
    <w:rsid w:val="00E4034D"/>
    <w:rsid w:val="00E4274E"/>
    <w:rsid w:val="00E43F32"/>
    <w:rsid w:val="00E44DB0"/>
    <w:rsid w:val="00E502D9"/>
    <w:rsid w:val="00E52929"/>
    <w:rsid w:val="00E550A3"/>
    <w:rsid w:val="00E66AF1"/>
    <w:rsid w:val="00E6756F"/>
    <w:rsid w:val="00E74B70"/>
    <w:rsid w:val="00E76D6D"/>
    <w:rsid w:val="00E76E6F"/>
    <w:rsid w:val="00E851B1"/>
    <w:rsid w:val="00E861BA"/>
    <w:rsid w:val="00E87B83"/>
    <w:rsid w:val="00E925FB"/>
    <w:rsid w:val="00E97D08"/>
    <w:rsid w:val="00EA0149"/>
    <w:rsid w:val="00EA09B8"/>
    <w:rsid w:val="00EA438B"/>
    <w:rsid w:val="00EA6F17"/>
    <w:rsid w:val="00EB3023"/>
    <w:rsid w:val="00EB3C89"/>
    <w:rsid w:val="00EB518B"/>
    <w:rsid w:val="00EB5C07"/>
    <w:rsid w:val="00EC001D"/>
    <w:rsid w:val="00EC1CC7"/>
    <w:rsid w:val="00EC53E9"/>
    <w:rsid w:val="00EC685E"/>
    <w:rsid w:val="00EC6910"/>
    <w:rsid w:val="00ED04ED"/>
    <w:rsid w:val="00ED1EC3"/>
    <w:rsid w:val="00ED22D9"/>
    <w:rsid w:val="00ED3104"/>
    <w:rsid w:val="00ED5A42"/>
    <w:rsid w:val="00ED7E74"/>
    <w:rsid w:val="00EE6465"/>
    <w:rsid w:val="00EE6C21"/>
    <w:rsid w:val="00EF116D"/>
    <w:rsid w:val="00EF3C32"/>
    <w:rsid w:val="00EF3CBD"/>
    <w:rsid w:val="00EF7D42"/>
    <w:rsid w:val="00F011B7"/>
    <w:rsid w:val="00F06A69"/>
    <w:rsid w:val="00F07C90"/>
    <w:rsid w:val="00F103D6"/>
    <w:rsid w:val="00F108F4"/>
    <w:rsid w:val="00F122CC"/>
    <w:rsid w:val="00F12EBA"/>
    <w:rsid w:val="00F14EF6"/>
    <w:rsid w:val="00F1714E"/>
    <w:rsid w:val="00F179F2"/>
    <w:rsid w:val="00F17CF7"/>
    <w:rsid w:val="00F21269"/>
    <w:rsid w:val="00F218DE"/>
    <w:rsid w:val="00F22C1C"/>
    <w:rsid w:val="00F23CA2"/>
    <w:rsid w:val="00F310C9"/>
    <w:rsid w:val="00F32715"/>
    <w:rsid w:val="00F36E53"/>
    <w:rsid w:val="00F41874"/>
    <w:rsid w:val="00F442C3"/>
    <w:rsid w:val="00F44C29"/>
    <w:rsid w:val="00F4566C"/>
    <w:rsid w:val="00F47321"/>
    <w:rsid w:val="00F51E72"/>
    <w:rsid w:val="00F63E78"/>
    <w:rsid w:val="00F667BA"/>
    <w:rsid w:val="00F67E55"/>
    <w:rsid w:val="00F711BD"/>
    <w:rsid w:val="00F72DCE"/>
    <w:rsid w:val="00F750FC"/>
    <w:rsid w:val="00F752A8"/>
    <w:rsid w:val="00F81290"/>
    <w:rsid w:val="00F81495"/>
    <w:rsid w:val="00F8225C"/>
    <w:rsid w:val="00F85285"/>
    <w:rsid w:val="00F86B99"/>
    <w:rsid w:val="00F923C2"/>
    <w:rsid w:val="00F974F5"/>
    <w:rsid w:val="00FA01B0"/>
    <w:rsid w:val="00FA0D54"/>
    <w:rsid w:val="00FA1095"/>
    <w:rsid w:val="00FB08E8"/>
    <w:rsid w:val="00FB5D67"/>
    <w:rsid w:val="00FB6622"/>
    <w:rsid w:val="00FB6B91"/>
    <w:rsid w:val="00FB733D"/>
    <w:rsid w:val="00FB7D28"/>
    <w:rsid w:val="00FC019A"/>
    <w:rsid w:val="00FC04D8"/>
    <w:rsid w:val="00FC1063"/>
    <w:rsid w:val="00FC5BF2"/>
    <w:rsid w:val="00FD2C42"/>
    <w:rsid w:val="00FD6DA1"/>
    <w:rsid w:val="00FE013F"/>
    <w:rsid w:val="00FE071F"/>
    <w:rsid w:val="00FE2D37"/>
    <w:rsid w:val="00FE3F64"/>
    <w:rsid w:val="00FE3FD5"/>
    <w:rsid w:val="00FE5076"/>
    <w:rsid w:val="00FF2DE3"/>
    <w:rsid w:val="00FF4656"/>
    <w:rsid w:val="00FF7CAE"/>
    <w:rsid w:val="1B46204F"/>
    <w:rsid w:val="21FA3DE1"/>
    <w:rsid w:val="6A736F31"/>
    <w:rsid w:val="776C16FD"/>
    <w:rsid w:val="7CB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unhideWhenUsed="0"/>
    <w:lsdException w:name="foot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uiPriority="0" w:unhideWhenUsed="0"/>
    <w:lsdException w:name="Signature" w:semiHidden="1"/>
    <w:lsdException w:name="Default Paragraph Font" w:semiHidden="1" w:uiPriority="1"/>
    <w:lsdException w:name="Body Text" w:uiPriority="0" w:unhideWhenUsed="0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/>
    <w:lsdException w:name="FollowedHyperlink" w:semiHidden="1"/>
    <w:lsdException w:name="Strong" w:uiPriority="22" w:unhideWhenUsed="0" w:qFormat="1"/>
    <w:lsdException w:name="Emphasis" w:uiPriority="0" w:unhideWhenUsed="0" w:qFormat="1"/>
    <w:lsdException w:name="Document Map" w:semiHidden="1" w:uiPriority="0" w:unhideWhenUsed="0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0" w:unhideWhenUsed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uiPriority="39" w:unhideWhenUsed="0" w:qFormat="1"/>
  </w:latentStyles>
  <w:style w:type="paragraph" w:default="1" w:styleId="a">
    <w:name w:val="Normal"/>
    <w:qFormat/>
    <w:rsid w:val="001C7153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1C7153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1C7153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7153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C7153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1C7153"/>
    <w:rPr>
      <w:kern w:val="2"/>
      <w:sz w:val="21"/>
      <w:szCs w:val="24"/>
    </w:rPr>
  </w:style>
  <w:style w:type="character" w:styleId="a4">
    <w:name w:val="Subtle Emphasis"/>
    <w:uiPriority w:val="19"/>
    <w:qFormat/>
    <w:rsid w:val="001C7153"/>
    <w:rPr>
      <w:i/>
      <w:iCs/>
      <w:color w:val="808080"/>
    </w:rPr>
  </w:style>
  <w:style w:type="character" w:customStyle="1" w:styleId="Char0">
    <w:name w:val="结束语 Char"/>
    <w:link w:val="a5"/>
    <w:rsid w:val="001C7153"/>
    <w:rPr>
      <w:kern w:val="2"/>
      <w:sz w:val="28"/>
      <w:szCs w:val="28"/>
    </w:rPr>
  </w:style>
  <w:style w:type="character" w:customStyle="1" w:styleId="Char1">
    <w:name w:val="纯文本 Char"/>
    <w:link w:val="a6"/>
    <w:rsid w:val="001C7153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har10">
    <w:name w:val="页眉 Char1"/>
    <w:aliases w:val="页眉 Char Char,En-tête 1.1 Char"/>
    <w:semiHidden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眉 Char"/>
    <w:link w:val="a7"/>
    <w:uiPriority w:val="99"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8">
    <w:name w:val="Hyperlink"/>
    <w:uiPriority w:val="99"/>
    <w:rsid w:val="001C7153"/>
    <w:rPr>
      <w:color w:val="0000FF"/>
      <w:u w:val="single"/>
    </w:rPr>
  </w:style>
  <w:style w:type="character" w:customStyle="1" w:styleId="4Char">
    <w:name w:val="标题 4 Char"/>
    <w:link w:val="4"/>
    <w:rsid w:val="001C7153"/>
    <w:rPr>
      <w:rFonts w:ascii="Cambria" w:hAnsi="Cambria"/>
      <w:b/>
      <w:bCs/>
      <w:kern w:val="2"/>
      <w:sz w:val="28"/>
      <w:szCs w:val="28"/>
    </w:rPr>
  </w:style>
  <w:style w:type="character" w:customStyle="1" w:styleId="Char3">
    <w:name w:val="正文文本缩进 Char"/>
    <w:link w:val="a9"/>
    <w:rsid w:val="001C7153"/>
    <w:rPr>
      <w:kern w:val="2"/>
      <w:sz w:val="21"/>
      <w:szCs w:val="24"/>
    </w:rPr>
  </w:style>
  <w:style w:type="character" w:customStyle="1" w:styleId="Char4">
    <w:name w:val="页脚 Char"/>
    <w:link w:val="aa"/>
    <w:uiPriority w:val="99"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link w:val="2"/>
    <w:locked/>
    <w:rsid w:val="001C7153"/>
    <w:rPr>
      <w:rFonts w:ascii="Arial" w:eastAsia="黑体" w:hAnsi="Arial"/>
      <w:b/>
      <w:bCs/>
      <w:kern w:val="2"/>
      <w:sz w:val="32"/>
      <w:szCs w:val="32"/>
    </w:rPr>
  </w:style>
  <w:style w:type="character" w:styleId="ab">
    <w:name w:val="page number"/>
    <w:basedOn w:val="a0"/>
    <w:rsid w:val="001C7153"/>
  </w:style>
  <w:style w:type="character" w:customStyle="1" w:styleId="2Char0">
    <w:name w:val="正文文本缩进 2 Char"/>
    <w:link w:val="20"/>
    <w:uiPriority w:val="99"/>
    <w:semiHidden/>
    <w:rsid w:val="001C7153"/>
    <w:rPr>
      <w:rFonts w:ascii="Calibri" w:eastAsia="仿宋_GB2312" w:hAnsi="Calibri"/>
      <w:kern w:val="2"/>
      <w:sz w:val="28"/>
      <w:szCs w:val="22"/>
    </w:rPr>
  </w:style>
  <w:style w:type="character" w:styleId="ac">
    <w:name w:val="Emphasis"/>
    <w:qFormat/>
    <w:rsid w:val="001C7153"/>
    <w:rPr>
      <w:i w:val="0"/>
      <w:iCs w:val="0"/>
      <w:color w:val="CC0000"/>
    </w:rPr>
  </w:style>
  <w:style w:type="character" w:customStyle="1" w:styleId="Char5">
    <w:name w:val="批注框文本 Char"/>
    <w:link w:val="ad"/>
    <w:uiPriority w:val="99"/>
    <w:semiHidden/>
    <w:rsid w:val="001C7153"/>
    <w:rPr>
      <w:rFonts w:ascii="Calibri" w:eastAsia="仿宋_GB2312" w:hAnsi="Calibri"/>
      <w:kern w:val="2"/>
      <w:sz w:val="18"/>
      <w:szCs w:val="18"/>
    </w:rPr>
  </w:style>
  <w:style w:type="character" w:customStyle="1" w:styleId="2Char1">
    <w:name w:val="样式2 Char"/>
    <w:link w:val="21"/>
    <w:rsid w:val="001C7153"/>
    <w:rPr>
      <w:rFonts w:eastAsia="方正仿宋简体" w:hAnsi="Calibri"/>
      <w:bCs/>
      <w:kern w:val="2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rsid w:val="001C7153"/>
    <w:rPr>
      <w:rFonts w:ascii="Calibri" w:hAnsi="Calibri"/>
      <w:b/>
      <w:bCs/>
      <w:kern w:val="44"/>
      <w:sz w:val="36"/>
      <w:szCs w:val="44"/>
    </w:rPr>
  </w:style>
  <w:style w:type="paragraph" w:styleId="8">
    <w:name w:val="toc 8"/>
    <w:basedOn w:val="a"/>
    <w:next w:val="a"/>
    <w:uiPriority w:val="39"/>
    <w:unhideWhenUsed/>
    <w:rsid w:val="001C7153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rsid w:val="001C7153"/>
    <w:rPr>
      <w:rFonts w:ascii="宋体" w:eastAsia="宋体" w:hAnsi="Courier New"/>
      <w:sz w:val="21"/>
      <w:szCs w:val="24"/>
    </w:rPr>
  </w:style>
  <w:style w:type="paragraph" w:styleId="a5">
    <w:name w:val="Closing"/>
    <w:basedOn w:val="a"/>
    <w:link w:val="Char0"/>
    <w:rsid w:val="001C7153"/>
    <w:pPr>
      <w:ind w:leftChars="2100" w:left="100"/>
    </w:pPr>
    <w:rPr>
      <w:rFonts w:ascii="Times New Roman" w:eastAsia="黑体" w:hAnsi="Times New Roman"/>
      <w:szCs w:val="28"/>
    </w:rPr>
  </w:style>
  <w:style w:type="paragraph" w:customStyle="1" w:styleId="08525">
    <w:name w:val="样式 宋体 四号 首行缩进:  0.85 厘米 行距: 固定值 25 磅"/>
    <w:basedOn w:val="a"/>
    <w:rsid w:val="001C7153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39"/>
    <w:unhideWhenUsed/>
    <w:qFormat/>
    <w:rsid w:val="001C7153"/>
    <w:pPr>
      <w:ind w:leftChars="400" w:left="840"/>
    </w:pPr>
  </w:style>
  <w:style w:type="paragraph" w:styleId="ae">
    <w:name w:val="annotation text"/>
    <w:basedOn w:val="a"/>
    <w:link w:val="Char6"/>
    <w:uiPriority w:val="99"/>
    <w:unhideWhenUsed/>
    <w:rsid w:val="001C7153"/>
  </w:style>
  <w:style w:type="paragraph" w:customStyle="1" w:styleId="152">
    <w:name w:val="样式 正文文字 + 行距: 1.5 倍行距 首行缩进:  2 字符"/>
    <w:basedOn w:val="a3"/>
    <w:rsid w:val="001C7153"/>
    <w:pPr>
      <w:spacing w:after="0" w:line="240" w:lineRule="auto"/>
      <w:ind w:firstLine="560"/>
      <w:jc w:val="both"/>
    </w:pPr>
    <w:rPr>
      <w:rFonts w:eastAsia="宋体"/>
      <w:szCs w:val="20"/>
    </w:rPr>
  </w:style>
  <w:style w:type="paragraph" w:customStyle="1" w:styleId="21">
    <w:name w:val="样式2"/>
    <w:basedOn w:val="3"/>
    <w:link w:val="2Char1"/>
    <w:rsid w:val="001C7153"/>
    <w:pPr>
      <w:keepNext w:val="0"/>
      <w:keepLines w:val="0"/>
      <w:spacing w:line="240" w:lineRule="auto"/>
    </w:pPr>
    <w:rPr>
      <w:rFonts w:ascii="Times New Roman" w:eastAsia="方正仿宋简体"/>
      <w:b w:val="0"/>
      <w:sz w:val="30"/>
      <w:szCs w:val="30"/>
    </w:rPr>
  </w:style>
  <w:style w:type="paragraph" w:styleId="af">
    <w:name w:val="Document Map"/>
    <w:basedOn w:val="a"/>
    <w:semiHidden/>
    <w:rsid w:val="001C7153"/>
    <w:pPr>
      <w:shd w:val="clear" w:color="auto" w:fill="000080"/>
    </w:pPr>
  </w:style>
  <w:style w:type="paragraph" w:styleId="7">
    <w:name w:val="toc 7"/>
    <w:basedOn w:val="a"/>
    <w:next w:val="a"/>
    <w:uiPriority w:val="39"/>
    <w:unhideWhenUsed/>
    <w:rsid w:val="001C7153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rsid w:val="001C7153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7">
    <w:name w:val="Char"/>
    <w:basedOn w:val="a"/>
    <w:next w:val="a"/>
    <w:rsid w:val="001C7153"/>
    <w:pPr>
      <w:spacing w:line="360" w:lineRule="auto"/>
    </w:pPr>
  </w:style>
  <w:style w:type="paragraph" w:styleId="a3">
    <w:name w:val="Body Text"/>
    <w:basedOn w:val="a"/>
    <w:link w:val="Char"/>
    <w:rsid w:val="001C7153"/>
    <w:pPr>
      <w:spacing w:after="120"/>
    </w:pPr>
    <w:rPr>
      <w:rFonts w:ascii="Times New Roman" w:eastAsia="黑体" w:hAnsi="Times New Roman"/>
      <w:sz w:val="21"/>
      <w:szCs w:val="24"/>
    </w:rPr>
  </w:style>
  <w:style w:type="paragraph" w:customStyle="1" w:styleId="p0">
    <w:name w:val="p0"/>
    <w:basedOn w:val="a"/>
    <w:rsid w:val="001C7153"/>
    <w:pPr>
      <w:widowControl/>
    </w:pPr>
    <w:rPr>
      <w:kern w:val="0"/>
      <w:sz w:val="20"/>
    </w:rPr>
  </w:style>
  <w:style w:type="paragraph" w:customStyle="1" w:styleId="p15">
    <w:name w:val="p15"/>
    <w:basedOn w:val="a"/>
    <w:rsid w:val="001C7153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rsid w:val="001C7153"/>
    <w:pPr>
      <w:spacing w:after="120"/>
      <w:ind w:leftChars="200" w:left="420"/>
    </w:pPr>
    <w:rPr>
      <w:rFonts w:ascii="Times New Roman" w:eastAsia="黑体" w:hAnsi="Times New Roman"/>
      <w:sz w:val="21"/>
      <w:szCs w:val="24"/>
    </w:rPr>
  </w:style>
  <w:style w:type="paragraph" w:styleId="TOC">
    <w:name w:val="TOC Heading"/>
    <w:basedOn w:val="1"/>
    <w:next w:val="a"/>
    <w:uiPriority w:val="39"/>
    <w:qFormat/>
    <w:rsid w:val="001C7153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rsid w:val="001C7153"/>
    <w:pPr>
      <w:spacing w:line="360" w:lineRule="auto"/>
    </w:pPr>
  </w:style>
  <w:style w:type="paragraph" w:styleId="5">
    <w:name w:val="toc 5"/>
    <w:basedOn w:val="a"/>
    <w:next w:val="a"/>
    <w:uiPriority w:val="39"/>
    <w:unhideWhenUsed/>
    <w:rsid w:val="001C7153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39"/>
    <w:unhideWhenUsed/>
    <w:rsid w:val="001C7153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unhideWhenUsed/>
    <w:rsid w:val="001C7153"/>
    <w:pPr>
      <w:spacing w:after="120" w:line="480" w:lineRule="auto"/>
      <w:ind w:leftChars="200" w:left="420"/>
    </w:pPr>
  </w:style>
  <w:style w:type="paragraph" w:styleId="ad">
    <w:name w:val="Balloon Text"/>
    <w:basedOn w:val="a"/>
    <w:link w:val="Char5"/>
    <w:uiPriority w:val="99"/>
    <w:unhideWhenUsed/>
    <w:rsid w:val="001C7153"/>
    <w:pPr>
      <w:spacing w:line="240" w:lineRule="auto"/>
    </w:pPr>
    <w:rPr>
      <w:sz w:val="18"/>
      <w:szCs w:val="18"/>
    </w:rPr>
  </w:style>
  <w:style w:type="paragraph" w:styleId="22">
    <w:name w:val="toc 2"/>
    <w:basedOn w:val="a"/>
    <w:next w:val="a"/>
    <w:uiPriority w:val="39"/>
    <w:qFormat/>
    <w:rsid w:val="001C7153"/>
    <w:pPr>
      <w:ind w:leftChars="200" w:left="420"/>
    </w:pPr>
  </w:style>
  <w:style w:type="paragraph" w:styleId="aa">
    <w:name w:val="footer"/>
    <w:basedOn w:val="a"/>
    <w:link w:val="Char4"/>
    <w:uiPriority w:val="99"/>
    <w:rsid w:val="001C7153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10">
    <w:name w:val="toc 1"/>
    <w:basedOn w:val="a"/>
    <w:next w:val="a"/>
    <w:uiPriority w:val="39"/>
    <w:qFormat/>
    <w:rsid w:val="001C7153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1C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f0">
    <w:name w:val="Normal (Web)"/>
    <w:basedOn w:val="a"/>
    <w:uiPriority w:val="99"/>
    <w:rsid w:val="001C7153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1C7153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39"/>
    <w:unhideWhenUsed/>
    <w:rsid w:val="001C7153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rsid w:val="001C71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qFormat/>
    <w:rsid w:val="00863C34"/>
    <w:pPr>
      <w:ind w:firstLine="420"/>
    </w:pPr>
  </w:style>
  <w:style w:type="character" w:styleId="af3">
    <w:name w:val="annotation reference"/>
    <w:uiPriority w:val="99"/>
    <w:semiHidden/>
    <w:unhideWhenUsed/>
    <w:rsid w:val="00A85931"/>
    <w:rPr>
      <w:sz w:val="21"/>
      <w:szCs w:val="21"/>
    </w:rPr>
  </w:style>
  <w:style w:type="paragraph" w:styleId="af4">
    <w:name w:val="annotation subject"/>
    <w:basedOn w:val="ae"/>
    <w:next w:val="ae"/>
    <w:link w:val="Char8"/>
    <w:uiPriority w:val="99"/>
    <w:semiHidden/>
    <w:unhideWhenUsed/>
    <w:rsid w:val="00A85931"/>
    <w:rPr>
      <w:b/>
      <w:bCs/>
    </w:rPr>
  </w:style>
  <w:style w:type="character" w:customStyle="1" w:styleId="Char6">
    <w:name w:val="批注文字 Char"/>
    <w:link w:val="ae"/>
    <w:uiPriority w:val="99"/>
    <w:rsid w:val="00A85931"/>
    <w:rPr>
      <w:rFonts w:ascii="Calibri" w:eastAsia="仿宋_GB2312" w:hAnsi="Calibri"/>
      <w:kern w:val="2"/>
      <w:sz w:val="28"/>
      <w:szCs w:val="22"/>
    </w:rPr>
  </w:style>
  <w:style w:type="character" w:customStyle="1" w:styleId="Char8">
    <w:name w:val="批注主题 Char"/>
    <w:basedOn w:val="Char6"/>
    <w:link w:val="af4"/>
    <w:rsid w:val="00A85931"/>
    <w:rPr>
      <w:rFonts w:ascii="Calibri" w:eastAsia="仿宋_GB2312" w:hAnsi="Calibri"/>
      <w:kern w:val="2"/>
      <w:sz w:val="28"/>
      <w:szCs w:val="22"/>
    </w:rPr>
  </w:style>
  <w:style w:type="paragraph" w:styleId="af5">
    <w:name w:val="Revision"/>
    <w:hidden/>
    <w:uiPriority w:val="99"/>
    <w:unhideWhenUsed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unhideWhenUsed="0"/>
    <w:lsdException w:name="foot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uiPriority="0" w:unhideWhenUsed="0"/>
    <w:lsdException w:name="Signature" w:semiHidden="1"/>
    <w:lsdException w:name="Default Paragraph Font" w:semiHidden="1" w:uiPriority="1"/>
    <w:lsdException w:name="Body Text" w:uiPriority="0" w:unhideWhenUsed="0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/>
    <w:lsdException w:name="FollowedHyperlink" w:semiHidden="1"/>
    <w:lsdException w:name="Strong" w:uiPriority="22" w:unhideWhenUsed="0" w:qFormat="1"/>
    <w:lsdException w:name="Emphasis" w:uiPriority="0" w:unhideWhenUsed="0" w:qFormat="1"/>
    <w:lsdException w:name="Document Map" w:semiHidden="1" w:uiPriority="0" w:unhideWhenUsed="0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0" w:unhideWhenUsed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uiPriority="39" w:unhideWhenUsed="0" w:qFormat="1"/>
  </w:latentStyles>
  <w:style w:type="paragraph" w:default="1" w:styleId="a">
    <w:name w:val="Normal"/>
    <w:qFormat/>
    <w:rsid w:val="001C7153"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1C7153"/>
    <w:pPr>
      <w:keepNext/>
      <w:keepLines/>
      <w:pageBreakBefore/>
      <w:spacing w:before="120" w:after="12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1C7153"/>
    <w:pPr>
      <w:keepNext/>
      <w:keepLines/>
      <w:snapToGrid w:val="0"/>
      <w:spacing w:beforeLines="50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7153"/>
    <w:pPr>
      <w:keepNext/>
      <w:keepLines/>
      <w:spacing w:line="36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C7153"/>
    <w:pPr>
      <w:keepNext/>
      <w:keepLines/>
      <w:spacing w:line="240" w:lineRule="auto"/>
      <w:ind w:firstLineChars="0" w:firstLine="0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1C7153"/>
    <w:rPr>
      <w:kern w:val="2"/>
      <w:sz w:val="21"/>
      <w:szCs w:val="24"/>
    </w:rPr>
  </w:style>
  <w:style w:type="character" w:styleId="a4">
    <w:name w:val="Subtle Emphasis"/>
    <w:uiPriority w:val="19"/>
    <w:qFormat/>
    <w:rsid w:val="001C7153"/>
    <w:rPr>
      <w:i/>
      <w:iCs/>
      <w:color w:val="808080"/>
    </w:rPr>
  </w:style>
  <w:style w:type="character" w:customStyle="1" w:styleId="Char0">
    <w:name w:val="结束语 Char"/>
    <w:link w:val="a5"/>
    <w:rsid w:val="001C7153"/>
    <w:rPr>
      <w:kern w:val="2"/>
      <w:sz w:val="28"/>
      <w:szCs w:val="28"/>
    </w:rPr>
  </w:style>
  <w:style w:type="character" w:customStyle="1" w:styleId="Char1">
    <w:name w:val="纯文本 Char"/>
    <w:link w:val="a6"/>
    <w:rsid w:val="001C7153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har10">
    <w:name w:val="页眉 Char1"/>
    <w:aliases w:val="页眉 Char Char,En-tête 1.1 Char"/>
    <w:semiHidden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眉 Char"/>
    <w:link w:val="a7"/>
    <w:uiPriority w:val="99"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8">
    <w:name w:val="Hyperlink"/>
    <w:uiPriority w:val="99"/>
    <w:rsid w:val="001C7153"/>
    <w:rPr>
      <w:color w:val="0000FF"/>
      <w:u w:val="single"/>
    </w:rPr>
  </w:style>
  <w:style w:type="character" w:customStyle="1" w:styleId="4Char">
    <w:name w:val="标题 4 Char"/>
    <w:link w:val="4"/>
    <w:rsid w:val="001C7153"/>
    <w:rPr>
      <w:rFonts w:ascii="Cambria" w:hAnsi="Cambria"/>
      <w:b/>
      <w:bCs/>
      <w:kern w:val="2"/>
      <w:sz w:val="28"/>
      <w:szCs w:val="28"/>
    </w:rPr>
  </w:style>
  <w:style w:type="character" w:customStyle="1" w:styleId="Char3">
    <w:name w:val="正文文本缩进 Char"/>
    <w:link w:val="a9"/>
    <w:rsid w:val="001C7153"/>
    <w:rPr>
      <w:kern w:val="2"/>
      <w:sz w:val="21"/>
      <w:szCs w:val="24"/>
    </w:rPr>
  </w:style>
  <w:style w:type="character" w:customStyle="1" w:styleId="Char4">
    <w:name w:val="页脚 Char"/>
    <w:link w:val="aa"/>
    <w:uiPriority w:val="99"/>
    <w:rsid w:val="001C715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link w:val="2"/>
    <w:locked/>
    <w:rsid w:val="001C7153"/>
    <w:rPr>
      <w:rFonts w:ascii="Arial" w:eastAsia="黑体" w:hAnsi="Arial"/>
      <w:b/>
      <w:bCs/>
      <w:kern w:val="2"/>
      <w:sz w:val="32"/>
      <w:szCs w:val="32"/>
    </w:rPr>
  </w:style>
  <w:style w:type="character" w:styleId="ab">
    <w:name w:val="page number"/>
    <w:basedOn w:val="a0"/>
    <w:rsid w:val="001C7153"/>
  </w:style>
  <w:style w:type="character" w:customStyle="1" w:styleId="2Char0">
    <w:name w:val="正文文本缩进 2 Char"/>
    <w:link w:val="20"/>
    <w:uiPriority w:val="99"/>
    <w:semiHidden/>
    <w:rsid w:val="001C7153"/>
    <w:rPr>
      <w:rFonts w:ascii="Calibri" w:eastAsia="仿宋_GB2312" w:hAnsi="Calibri"/>
      <w:kern w:val="2"/>
      <w:sz w:val="28"/>
      <w:szCs w:val="22"/>
    </w:rPr>
  </w:style>
  <w:style w:type="character" w:styleId="ac">
    <w:name w:val="Emphasis"/>
    <w:qFormat/>
    <w:rsid w:val="001C7153"/>
    <w:rPr>
      <w:i w:val="0"/>
      <w:iCs w:val="0"/>
      <w:color w:val="CC0000"/>
    </w:rPr>
  </w:style>
  <w:style w:type="character" w:customStyle="1" w:styleId="Char5">
    <w:name w:val="批注框文本 Char"/>
    <w:link w:val="ad"/>
    <w:uiPriority w:val="99"/>
    <w:semiHidden/>
    <w:rsid w:val="001C7153"/>
    <w:rPr>
      <w:rFonts w:ascii="Calibri" w:eastAsia="仿宋_GB2312" w:hAnsi="Calibri"/>
      <w:kern w:val="2"/>
      <w:sz w:val="18"/>
      <w:szCs w:val="18"/>
    </w:rPr>
  </w:style>
  <w:style w:type="character" w:customStyle="1" w:styleId="2Char1">
    <w:name w:val="样式2 Char"/>
    <w:link w:val="21"/>
    <w:rsid w:val="001C7153"/>
    <w:rPr>
      <w:rFonts w:eastAsia="方正仿宋简体" w:hAnsi="Calibri"/>
      <w:bCs/>
      <w:kern w:val="2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rsid w:val="001C7153"/>
    <w:rPr>
      <w:rFonts w:ascii="Calibri" w:hAnsi="Calibri"/>
      <w:b/>
      <w:bCs/>
      <w:kern w:val="44"/>
      <w:sz w:val="36"/>
      <w:szCs w:val="44"/>
    </w:rPr>
  </w:style>
  <w:style w:type="paragraph" w:styleId="8">
    <w:name w:val="toc 8"/>
    <w:basedOn w:val="a"/>
    <w:next w:val="a"/>
    <w:uiPriority w:val="39"/>
    <w:unhideWhenUsed/>
    <w:rsid w:val="001C7153"/>
    <w:pPr>
      <w:spacing w:line="240" w:lineRule="auto"/>
      <w:ind w:leftChars="1400" w:left="2940" w:firstLineChars="0" w:firstLine="0"/>
      <w:jc w:val="both"/>
    </w:pPr>
    <w:rPr>
      <w:rFonts w:eastAsia="宋体"/>
      <w:sz w:val="21"/>
    </w:rPr>
  </w:style>
  <w:style w:type="paragraph" w:styleId="a6">
    <w:name w:val="Plain Text"/>
    <w:basedOn w:val="a"/>
    <w:link w:val="Char1"/>
    <w:rsid w:val="001C7153"/>
    <w:rPr>
      <w:rFonts w:ascii="宋体" w:eastAsia="宋体" w:hAnsi="Courier New"/>
      <w:sz w:val="21"/>
      <w:szCs w:val="24"/>
    </w:rPr>
  </w:style>
  <w:style w:type="paragraph" w:styleId="a5">
    <w:name w:val="Closing"/>
    <w:basedOn w:val="a"/>
    <w:link w:val="Char0"/>
    <w:rsid w:val="001C7153"/>
    <w:pPr>
      <w:ind w:leftChars="2100" w:left="100"/>
    </w:pPr>
    <w:rPr>
      <w:rFonts w:ascii="Times New Roman" w:eastAsia="黑体" w:hAnsi="Times New Roman"/>
      <w:szCs w:val="28"/>
    </w:rPr>
  </w:style>
  <w:style w:type="paragraph" w:customStyle="1" w:styleId="08525">
    <w:name w:val="样式 宋体 四号 首行缩进:  0.85 厘米 行距: 固定值 25 磅"/>
    <w:basedOn w:val="a"/>
    <w:rsid w:val="001C7153"/>
    <w:pPr>
      <w:spacing w:line="500" w:lineRule="exact"/>
      <w:ind w:firstLine="480"/>
    </w:pPr>
    <w:rPr>
      <w:rFonts w:ascii="宋体" w:hAnsi="宋体" w:cs="宋体"/>
      <w:szCs w:val="20"/>
    </w:rPr>
  </w:style>
  <w:style w:type="paragraph" w:styleId="30">
    <w:name w:val="toc 3"/>
    <w:basedOn w:val="a"/>
    <w:next w:val="a"/>
    <w:uiPriority w:val="39"/>
    <w:unhideWhenUsed/>
    <w:qFormat/>
    <w:rsid w:val="001C7153"/>
    <w:pPr>
      <w:ind w:leftChars="400" w:left="840"/>
    </w:pPr>
  </w:style>
  <w:style w:type="paragraph" w:styleId="ae">
    <w:name w:val="annotation text"/>
    <w:basedOn w:val="a"/>
    <w:link w:val="Char6"/>
    <w:uiPriority w:val="99"/>
    <w:unhideWhenUsed/>
    <w:rsid w:val="001C7153"/>
  </w:style>
  <w:style w:type="paragraph" w:customStyle="1" w:styleId="152">
    <w:name w:val="样式 正文文字 + 行距: 1.5 倍行距 首行缩进:  2 字符"/>
    <w:basedOn w:val="a3"/>
    <w:rsid w:val="001C7153"/>
    <w:pPr>
      <w:spacing w:after="0" w:line="240" w:lineRule="auto"/>
      <w:ind w:firstLine="560"/>
      <w:jc w:val="both"/>
    </w:pPr>
    <w:rPr>
      <w:rFonts w:eastAsia="宋体"/>
      <w:szCs w:val="20"/>
    </w:rPr>
  </w:style>
  <w:style w:type="paragraph" w:customStyle="1" w:styleId="21">
    <w:name w:val="样式2"/>
    <w:basedOn w:val="3"/>
    <w:link w:val="2Char1"/>
    <w:rsid w:val="001C7153"/>
    <w:pPr>
      <w:keepNext w:val="0"/>
      <w:keepLines w:val="0"/>
      <w:spacing w:line="240" w:lineRule="auto"/>
    </w:pPr>
    <w:rPr>
      <w:rFonts w:ascii="Times New Roman" w:eastAsia="方正仿宋简体"/>
      <w:b w:val="0"/>
      <w:sz w:val="30"/>
      <w:szCs w:val="30"/>
    </w:rPr>
  </w:style>
  <w:style w:type="paragraph" w:styleId="af">
    <w:name w:val="Document Map"/>
    <w:basedOn w:val="a"/>
    <w:semiHidden/>
    <w:rsid w:val="001C7153"/>
    <w:pPr>
      <w:shd w:val="clear" w:color="auto" w:fill="000080"/>
    </w:pPr>
  </w:style>
  <w:style w:type="paragraph" w:styleId="7">
    <w:name w:val="toc 7"/>
    <w:basedOn w:val="a"/>
    <w:next w:val="a"/>
    <w:uiPriority w:val="39"/>
    <w:unhideWhenUsed/>
    <w:rsid w:val="001C7153"/>
    <w:pPr>
      <w:spacing w:line="240" w:lineRule="auto"/>
      <w:ind w:leftChars="1200" w:left="2520" w:firstLineChars="0" w:firstLine="0"/>
      <w:jc w:val="both"/>
    </w:pPr>
    <w:rPr>
      <w:rFonts w:eastAsia="宋体"/>
      <w:sz w:val="21"/>
    </w:rPr>
  </w:style>
  <w:style w:type="paragraph" w:customStyle="1" w:styleId="31">
    <w:name w:val="样式3"/>
    <w:basedOn w:val="4"/>
    <w:rsid w:val="001C7153"/>
    <w:pPr>
      <w:keepNext w:val="0"/>
      <w:keepLines w:val="0"/>
    </w:pPr>
    <w:rPr>
      <w:rFonts w:ascii="Times New Roman" w:eastAsia="方正仿宋简体" w:hAnsi="Times New Roman"/>
      <w:sz w:val="30"/>
    </w:rPr>
  </w:style>
  <w:style w:type="paragraph" w:customStyle="1" w:styleId="Char7">
    <w:name w:val="Char"/>
    <w:basedOn w:val="a"/>
    <w:next w:val="a"/>
    <w:rsid w:val="001C7153"/>
    <w:pPr>
      <w:spacing w:line="360" w:lineRule="auto"/>
    </w:pPr>
  </w:style>
  <w:style w:type="paragraph" w:styleId="a3">
    <w:name w:val="Body Text"/>
    <w:basedOn w:val="a"/>
    <w:link w:val="Char"/>
    <w:rsid w:val="001C7153"/>
    <w:pPr>
      <w:spacing w:after="120"/>
    </w:pPr>
    <w:rPr>
      <w:rFonts w:ascii="Times New Roman" w:eastAsia="黑体" w:hAnsi="Times New Roman"/>
      <w:sz w:val="21"/>
      <w:szCs w:val="24"/>
    </w:rPr>
  </w:style>
  <w:style w:type="paragraph" w:customStyle="1" w:styleId="p0">
    <w:name w:val="p0"/>
    <w:basedOn w:val="a"/>
    <w:rsid w:val="001C7153"/>
    <w:pPr>
      <w:widowControl/>
    </w:pPr>
    <w:rPr>
      <w:kern w:val="0"/>
      <w:sz w:val="20"/>
    </w:rPr>
  </w:style>
  <w:style w:type="paragraph" w:customStyle="1" w:styleId="p15">
    <w:name w:val="p15"/>
    <w:basedOn w:val="a"/>
    <w:rsid w:val="001C7153"/>
    <w:pPr>
      <w:widowControl/>
    </w:pPr>
    <w:rPr>
      <w:kern w:val="0"/>
      <w:sz w:val="20"/>
    </w:rPr>
  </w:style>
  <w:style w:type="paragraph" w:styleId="a9">
    <w:name w:val="Body Text Indent"/>
    <w:basedOn w:val="a"/>
    <w:link w:val="Char3"/>
    <w:rsid w:val="001C7153"/>
    <w:pPr>
      <w:spacing w:after="120"/>
      <w:ind w:leftChars="200" w:left="420"/>
    </w:pPr>
    <w:rPr>
      <w:rFonts w:ascii="Times New Roman" w:eastAsia="黑体" w:hAnsi="Times New Roman"/>
      <w:sz w:val="21"/>
      <w:szCs w:val="24"/>
    </w:rPr>
  </w:style>
  <w:style w:type="paragraph" w:styleId="TOC">
    <w:name w:val="TOC Heading"/>
    <w:basedOn w:val="1"/>
    <w:next w:val="a"/>
    <w:uiPriority w:val="39"/>
    <w:qFormat/>
    <w:rsid w:val="001C7153"/>
    <w:pPr>
      <w:pageBreakBefore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raChar">
    <w:name w:val="默认段落字体 Para Char"/>
    <w:basedOn w:val="a"/>
    <w:next w:val="a"/>
    <w:rsid w:val="001C7153"/>
    <w:pPr>
      <w:spacing w:line="360" w:lineRule="auto"/>
    </w:pPr>
  </w:style>
  <w:style w:type="paragraph" w:styleId="5">
    <w:name w:val="toc 5"/>
    <w:basedOn w:val="a"/>
    <w:next w:val="a"/>
    <w:uiPriority w:val="39"/>
    <w:unhideWhenUsed/>
    <w:rsid w:val="001C7153"/>
    <w:pPr>
      <w:spacing w:line="240" w:lineRule="auto"/>
      <w:ind w:leftChars="800" w:left="1680" w:firstLineChars="0" w:firstLine="0"/>
      <w:jc w:val="both"/>
    </w:pPr>
    <w:rPr>
      <w:rFonts w:eastAsia="宋体"/>
      <w:sz w:val="21"/>
    </w:rPr>
  </w:style>
  <w:style w:type="paragraph" w:styleId="40">
    <w:name w:val="toc 4"/>
    <w:basedOn w:val="a"/>
    <w:next w:val="a"/>
    <w:uiPriority w:val="39"/>
    <w:unhideWhenUsed/>
    <w:rsid w:val="001C7153"/>
    <w:pPr>
      <w:spacing w:line="240" w:lineRule="auto"/>
      <w:ind w:leftChars="600" w:left="1260" w:firstLineChars="0" w:firstLine="0"/>
      <w:jc w:val="both"/>
    </w:pPr>
    <w:rPr>
      <w:rFonts w:eastAsia="宋体"/>
      <w:sz w:val="21"/>
    </w:rPr>
  </w:style>
  <w:style w:type="paragraph" w:styleId="20">
    <w:name w:val="Body Text Indent 2"/>
    <w:basedOn w:val="a"/>
    <w:link w:val="2Char0"/>
    <w:uiPriority w:val="99"/>
    <w:unhideWhenUsed/>
    <w:rsid w:val="001C7153"/>
    <w:pPr>
      <w:spacing w:after="120" w:line="480" w:lineRule="auto"/>
      <w:ind w:leftChars="200" w:left="420"/>
    </w:pPr>
  </w:style>
  <w:style w:type="paragraph" w:styleId="ad">
    <w:name w:val="Balloon Text"/>
    <w:basedOn w:val="a"/>
    <w:link w:val="Char5"/>
    <w:uiPriority w:val="99"/>
    <w:unhideWhenUsed/>
    <w:rsid w:val="001C7153"/>
    <w:pPr>
      <w:spacing w:line="240" w:lineRule="auto"/>
    </w:pPr>
    <w:rPr>
      <w:sz w:val="18"/>
      <w:szCs w:val="18"/>
    </w:rPr>
  </w:style>
  <w:style w:type="paragraph" w:styleId="22">
    <w:name w:val="toc 2"/>
    <w:basedOn w:val="a"/>
    <w:next w:val="a"/>
    <w:uiPriority w:val="39"/>
    <w:qFormat/>
    <w:rsid w:val="001C7153"/>
    <w:pPr>
      <w:ind w:leftChars="200" w:left="420"/>
    </w:pPr>
  </w:style>
  <w:style w:type="paragraph" w:styleId="aa">
    <w:name w:val="footer"/>
    <w:basedOn w:val="a"/>
    <w:link w:val="Char4"/>
    <w:uiPriority w:val="99"/>
    <w:rsid w:val="001C7153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10">
    <w:name w:val="toc 1"/>
    <w:basedOn w:val="a"/>
    <w:next w:val="a"/>
    <w:uiPriority w:val="39"/>
    <w:qFormat/>
    <w:rsid w:val="001C7153"/>
    <w:pPr>
      <w:spacing w:before="120" w:after="120"/>
    </w:pPr>
    <w:rPr>
      <w:rFonts w:ascii="Times New Roman" w:hAnsi="Times New Roman"/>
      <w:b/>
      <w:bCs/>
      <w:caps/>
      <w:sz w:val="32"/>
      <w:szCs w:val="20"/>
    </w:rPr>
  </w:style>
  <w:style w:type="paragraph" w:styleId="a7">
    <w:name w:val="header"/>
    <w:basedOn w:val="a"/>
    <w:link w:val="Char2"/>
    <w:uiPriority w:val="99"/>
    <w:rsid w:val="001C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f0">
    <w:name w:val="Normal (Web)"/>
    <w:basedOn w:val="a"/>
    <w:uiPriority w:val="99"/>
    <w:rsid w:val="001C7153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1C7153"/>
    <w:pPr>
      <w:spacing w:line="240" w:lineRule="auto"/>
      <w:ind w:leftChars="1000" w:left="2100" w:firstLineChars="0" w:firstLine="0"/>
      <w:jc w:val="both"/>
    </w:pPr>
    <w:rPr>
      <w:rFonts w:eastAsia="宋体"/>
      <w:sz w:val="21"/>
    </w:rPr>
  </w:style>
  <w:style w:type="paragraph" w:styleId="9">
    <w:name w:val="toc 9"/>
    <w:basedOn w:val="a"/>
    <w:next w:val="a"/>
    <w:uiPriority w:val="39"/>
    <w:unhideWhenUsed/>
    <w:rsid w:val="001C7153"/>
    <w:pPr>
      <w:spacing w:line="240" w:lineRule="auto"/>
      <w:ind w:leftChars="1600" w:left="3360" w:firstLineChars="0" w:firstLine="0"/>
      <w:jc w:val="both"/>
    </w:pPr>
    <w:rPr>
      <w:rFonts w:eastAsia="宋体"/>
      <w:sz w:val="21"/>
    </w:rPr>
  </w:style>
  <w:style w:type="table" w:styleId="af1">
    <w:name w:val="Table Grid"/>
    <w:basedOn w:val="a1"/>
    <w:rsid w:val="001C71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rsid w:val="00FC04D8"/>
    <w:pPr>
      <w:widowControl/>
      <w:spacing w:after="120" w:line="560" w:lineRule="atLeast"/>
      <w:ind w:left="420" w:firstLineChars="0" w:firstLine="420"/>
    </w:pPr>
    <w:rPr>
      <w:rFonts w:ascii="Times New Roman" w:eastAsia="宋体" w:hAnsi="Times New Roman"/>
      <w:kern w:val="0"/>
      <w:szCs w:val="28"/>
    </w:rPr>
  </w:style>
  <w:style w:type="paragraph" w:styleId="af2">
    <w:name w:val="List Paragraph"/>
    <w:basedOn w:val="a"/>
    <w:qFormat/>
    <w:rsid w:val="00863C34"/>
    <w:pPr>
      <w:ind w:firstLine="420"/>
    </w:pPr>
  </w:style>
  <w:style w:type="character" w:styleId="af3">
    <w:name w:val="annotation reference"/>
    <w:uiPriority w:val="99"/>
    <w:semiHidden/>
    <w:unhideWhenUsed/>
    <w:rsid w:val="00A85931"/>
    <w:rPr>
      <w:sz w:val="21"/>
      <w:szCs w:val="21"/>
    </w:rPr>
  </w:style>
  <w:style w:type="paragraph" w:styleId="af4">
    <w:name w:val="annotation subject"/>
    <w:basedOn w:val="ae"/>
    <w:next w:val="ae"/>
    <w:link w:val="Char8"/>
    <w:uiPriority w:val="99"/>
    <w:semiHidden/>
    <w:unhideWhenUsed/>
    <w:rsid w:val="00A85931"/>
    <w:rPr>
      <w:b/>
      <w:bCs/>
    </w:rPr>
  </w:style>
  <w:style w:type="character" w:customStyle="1" w:styleId="Char6">
    <w:name w:val="批注文字 Char"/>
    <w:link w:val="ae"/>
    <w:uiPriority w:val="99"/>
    <w:rsid w:val="00A85931"/>
    <w:rPr>
      <w:rFonts w:ascii="Calibri" w:eastAsia="仿宋_GB2312" w:hAnsi="Calibri"/>
      <w:kern w:val="2"/>
      <w:sz w:val="28"/>
      <w:szCs w:val="22"/>
    </w:rPr>
  </w:style>
  <w:style w:type="character" w:customStyle="1" w:styleId="Char8">
    <w:name w:val="批注主题 Char"/>
    <w:basedOn w:val="Char6"/>
    <w:link w:val="af4"/>
    <w:rsid w:val="00A85931"/>
    <w:rPr>
      <w:rFonts w:ascii="Calibri" w:eastAsia="仿宋_GB2312" w:hAnsi="Calibri"/>
      <w:kern w:val="2"/>
      <w:sz w:val="28"/>
      <w:szCs w:val="22"/>
    </w:rPr>
  </w:style>
  <w:style w:type="paragraph" w:styleId="af5">
    <w:name w:val="Revision"/>
    <w:hidden/>
    <w:uiPriority w:val="99"/>
    <w:unhideWhenUsed/>
    <w:rsid w:val="00300A92"/>
    <w:rPr>
      <w:rFonts w:ascii="Calibri" w:eastAsia="仿宋_GB2312" w:hAnsi="Calibri"/>
      <w:kern w:val="2"/>
      <w:sz w:val="28"/>
      <w:szCs w:val="22"/>
    </w:rPr>
  </w:style>
  <w:style w:type="paragraph" w:customStyle="1" w:styleId="CharCharCharChar">
    <w:name w:val="Char Char Char Char"/>
    <w:basedOn w:val="a"/>
    <w:next w:val="a"/>
    <w:rsid w:val="004D709B"/>
    <w:pPr>
      <w:spacing w:line="336" w:lineRule="auto"/>
      <w:jc w:val="both"/>
    </w:pPr>
    <w:rPr>
      <w:rFonts w:ascii="Times New Roman" w:eastAsia="宋体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7465-37E4-4DE9-8C86-8F6C7552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中煤集团大屯公司</dc:title>
  <dc:creator>田镔</dc:creator>
  <cp:lastModifiedBy>魏建军</cp:lastModifiedBy>
  <cp:revision>3</cp:revision>
  <cp:lastPrinted>2017-05-23T08:01:00Z</cp:lastPrinted>
  <dcterms:created xsi:type="dcterms:W3CDTF">2017-08-30T03:33:00Z</dcterms:created>
  <dcterms:modified xsi:type="dcterms:W3CDTF">2017-08-30T06:27:00Z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